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AC1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>Výroční zpráva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o činnosti povinného subjektu </w:t>
      </w:r>
      <w:r w:rsidR="004F4AC1">
        <w:rPr>
          <w:rFonts w:ascii="Times New Roman" w:hAnsi="Times New Roman" w:cs="Times New Roman"/>
          <w:b/>
          <w:sz w:val="24"/>
          <w:szCs w:val="24"/>
        </w:rPr>
        <w:t>Mateřská škola Plzeň – Křimice, Vochovská 25, p.o.</w:t>
      </w:r>
    </w:p>
    <w:p w:rsidR="009B7E7C" w:rsidRPr="009B7E7C" w:rsidRDefault="009B7E7C" w:rsidP="009B7E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 oblasti poskytování informací </w:t>
      </w:r>
      <w:r w:rsidRPr="009B7E7C">
        <w:rPr>
          <w:rFonts w:ascii="Times New Roman" w:hAnsi="Times New Roman" w:cs="Times New Roman"/>
          <w:b/>
          <w:sz w:val="24"/>
          <w:szCs w:val="24"/>
        </w:rPr>
        <w:br/>
        <w:t xml:space="preserve">za období roku </w:t>
      </w:r>
      <w:r w:rsidR="004F4AC1">
        <w:rPr>
          <w:rFonts w:ascii="Times New Roman" w:hAnsi="Times New Roman" w:cs="Times New Roman"/>
          <w:b/>
          <w:sz w:val="24"/>
          <w:szCs w:val="24"/>
        </w:rPr>
        <w:t>20</w:t>
      </w:r>
      <w:r w:rsidR="00FA5834">
        <w:rPr>
          <w:rFonts w:ascii="Times New Roman" w:hAnsi="Times New Roman" w:cs="Times New Roman"/>
          <w:b/>
          <w:sz w:val="24"/>
          <w:szCs w:val="24"/>
        </w:rPr>
        <w:t>19</w:t>
      </w: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b/>
          <w:sz w:val="24"/>
          <w:szCs w:val="24"/>
        </w:rPr>
        <w:t xml:space="preserve">Výroční zprávu předkládá </w:t>
      </w:r>
      <w:r w:rsidR="004F4AC1">
        <w:rPr>
          <w:rFonts w:ascii="Times New Roman" w:hAnsi="Times New Roman" w:cs="Times New Roman"/>
          <w:b/>
          <w:sz w:val="24"/>
          <w:szCs w:val="24"/>
        </w:rPr>
        <w:t xml:space="preserve">Mateřská škola Plzeň – Křimice, Vochovská 25, p.o. 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jako povinný subjekt v souladu s ustanovením § 18 zákona č. 106/1999 Sb., o svobodném přístupu k informacím, </w:t>
      </w:r>
      <w:r w:rsidRPr="00955E1C">
        <w:rPr>
          <w:rFonts w:ascii="Times New Roman" w:hAnsi="Times New Roman" w:cs="Times New Roman"/>
          <w:b/>
          <w:sz w:val="24"/>
          <w:szCs w:val="24"/>
        </w:rPr>
        <w:t xml:space="preserve">v roce </w:t>
      </w:r>
      <w:r w:rsidR="004F4AC1" w:rsidRPr="00955E1C">
        <w:rPr>
          <w:rFonts w:ascii="Times New Roman" w:hAnsi="Times New Roman" w:cs="Times New Roman"/>
          <w:b/>
          <w:sz w:val="24"/>
          <w:szCs w:val="24"/>
        </w:rPr>
        <w:t>20</w:t>
      </w:r>
      <w:r w:rsidR="00FA5834">
        <w:rPr>
          <w:rFonts w:ascii="Times New Roman" w:hAnsi="Times New Roman" w:cs="Times New Roman"/>
          <w:b/>
          <w:sz w:val="24"/>
          <w:szCs w:val="24"/>
        </w:rPr>
        <w:t>20</w:t>
      </w:r>
      <w:r w:rsidRPr="00955E1C">
        <w:rPr>
          <w:rFonts w:ascii="Times New Roman" w:hAnsi="Times New Roman" w:cs="Times New Roman"/>
          <w:b/>
          <w:sz w:val="24"/>
          <w:szCs w:val="24"/>
        </w:rPr>
        <w:t>:</w:t>
      </w:r>
    </w:p>
    <w:p w:rsidR="009B7E7C" w:rsidRPr="009B7E7C" w:rsidRDefault="009B7E7C" w:rsidP="009B7E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žádostí o informace a počet vydaných rozhodnutí o odmítnutí žádosti: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podaných odvolání proti rozhodnutí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528BB">
        <w:rPr>
          <w:rFonts w:ascii="Times New Roman" w:hAnsi="Times New Roman" w:cs="Times New Roman"/>
          <w:b/>
          <w:sz w:val="24"/>
          <w:szCs w:val="24"/>
        </w:rPr>
        <w:t>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</w:t>
      </w:r>
      <w:r w:rsidR="0033354E">
        <w:rPr>
          <w:rFonts w:ascii="Times New Roman" w:hAnsi="Times New Roman" w:cs="Times New Roman"/>
          <w:sz w:val="24"/>
          <w:szCs w:val="24"/>
        </w:rPr>
        <w:t> </w:t>
      </w:r>
      <w:r w:rsidRPr="009B7E7C">
        <w:rPr>
          <w:rFonts w:ascii="Times New Roman" w:hAnsi="Times New Roman" w:cs="Times New Roman"/>
          <w:sz w:val="24"/>
          <w:szCs w:val="24"/>
        </w:rPr>
        <w:t>právech a povinnostech podle tohoto zákona, a to včetně nákladů na své vlastní zaměstnance a nákladů na právní zastoupení: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Výčet poskytnutých výhradních licencí, včetně odůvodnění nezbytnosti poskytnutí výhradní licence: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Počet stížností podaných podle § 16a, důvody jejich podání stručný popis způsobu jejich vyřízení: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0</w:t>
      </w:r>
    </w:p>
    <w:p w:rsidR="009B7E7C" w:rsidRPr="009B7E7C" w:rsidRDefault="009B7E7C" w:rsidP="009B7E7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>Další informace vztahující se k uplatňování tohoto zákona:</w:t>
      </w:r>
      <w:r w:rsidRPr="009B7E7C">
        <w:rPr>
          <w:rFonts w:ascii="Times New Roman" w:hAnsi="Times New Roman" w:cs="Times New Roman"/>
          <w:b/>
          <w:sz w:val="24"/>
          <w:szCs w:val="24"/>
        </w:rPr>
        <w:t xml:space="preserve"> nejsou žádné další informace</w:t>
      </w:r>
    </w:p>
    <w:p w:rsid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</w:p>
    <w:p w:rsidR="0076789D" w:rsidRPr="009B7E7C" w:rsidRDefault="0076789D" w:rsidP="009B7E7C">
      <w:pPr>
        <w:rPr>
          <w:rFonts w:ascii="Times New Roman" w:hAnsi="Times New Roman" w:cs="Times New Roman"/>
          <w:sz w:val="24"/>
          <w:szCs w:val="24"/>
        </w:rPr>
      </w:pPr>
    </w:p>
    <w:p w:rsidR="009B7E7C" w:rsidRPr="009B7E7C" w:rsidRDefault="009B7E7C" w:rsidP="009B7E7C">
      <w:pPr>
        <w:rPr>
          <w:rFonts w:ascii="Times New Roman" w:hAnsi="Times New Roman" w:cs="Times New Roman"/>
          <w:sz w:val="24"/>
          <w:szCs w:val="24"/>
        </w:rPr>
      </w:pPr>
      <w:r w:rsidRPr="00955E1C">
        <w:rPr>
          <w:rFonts w:ascii="Times New Roman" w:hAnsi="Times New Roman" w:cs="Times New Roman"/>
          <w:sz w:val="24"/>
          <w:szCs w:val="24"/>
        </w:rPr>
        <w:t xml:space="preserve">V Plzni dne </w:t>
      </w:r>
      <w:r w:rsidR="004F4AC1" w:rsidRPr="00955E1C">
        <w:rPr>
          <w:rFonts w:ascii="Times New Roman" w:hAnsi="Times New Roman" w:cs="Times New Roman"/>
          <w:sz w:val="24"/>
          <w:szCs w:val="24"/>
        </w:rPr>
        <w:t>1. 1. 20</w:t>
      </w:r>
      <w:r w:rsidR="00F528BB">
        <w:rPr>
          <w:rFonts w:ascii="Times New Roman" w:hAnsi="Times New Roman" w:cs="Times New Roman"/>
          <w:sz w:val="24"/>
          <w:szCs w:val="24"/>
        </w:rPr>
        <w:t>20</w:t>
      </w:r>
    </w:p>
    <w:p w:rsidR="006C0343" w:rsidRDefault="009B7E7C" w:rsidP="009B7E7C">
      <w:pPr>
        <w:rPr>
          <w:rFonts w:ascii="Times New Roman" w:hAnsi="Times New Roman" w:cs="Times New Roman"/>
          <w:sz w:val="24"/>
          <w:szCs w:val="24"/>
        </w:rPr>
      </w:pPr>
      <w:r w:rsidRPr="009B7E7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F4AC1">
        <w:rPr>
          <w:rFonts w:ascii="Times New Roman" w:hAnsi="Times New Roman" w:cs="Times New Roman"/>
          <w:sz w:val="24"/>
          <w:szCs w:val="24"/>
        </w:rPr>
        <w:t>Jiřina Kavalírová</w:t>
      </w:r>
      <w:r w:rsidR="00955E1C">
        <w:rPr>
          <w:rFonts w:ascii="Times New Roman" w:hAnsi="Times New Roman" w:cs="Times New Roman"/>
          <w:sz w:val="24"/>
          <w:szCs w:val="24"/>
        </w:rPr>
        <w:t xml:space="preserve"> Bc.</w:t>
      </w:r>
      <w:r w:rsidRPr="00FC460A">
        <w:rPr>
          <w:rFonts w:ascii="Times New Roman" w:hAnsi="Times New Roman" w:cs="Times New Roman"/>
          <w:sz w:val="24"/>
          <w:szCs w:val="24"/>
          <w:highlight w:val="yellow"/>
        </w:rPr>
        <w:br/>
      </w:r>
      <w:r w:rsidRPr="004F4A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ředitel</w:t>
      </w:r>
      <w:r w:rsidR="004F4AC1" w:rsidRPr="004F4AC1">
        <w:rPr>
          <w:rFonts w:ascii="Times New Roman" w:hAnsi="Times New Roman" w:cs="Times New Roman"/>
          <w:sz w:val="24"/>
          <w:szCs w:val="24"/>
        </w:rPr>
        <w:t>ka</w:t>
      </w:r>
    </w:p>
    <w:sectPr w:rsidR="006C03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6965" w:rsidRDefault="00196965" w:rsidP="009B7E7C">
      <w:pPr>
        <w:spacing w:after="0" w:line="240" w:lineRule="auto"/>
      </w:pPr>
      <w:r>
        <w:separator/>
      </w:r>
    </w:p>
  </w:endnote>
  <w:end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6965" w:rsidRDefault="00196965" w:rsidP="009B7E7C">
      <w:pPr>
        <w:spacing w:after="0" w:line="240" w:lineRule="auto"/>
      </w:pPr>
      <w:r>
        <w:separator/>
      </w:r>
    </w:p>
  </w:footnote>
  <w:footnote w:type="continuationSeparator" w:id="0">
    <w:p w:rsidR="00196965" w:rsidRDefault="00196965" w:rsidP="009B7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000CE3">
    <w:pPr>
      <w:pStyle w:val="Zhlav"/>
    </w:pPr>
    <w:r>
      <w:tab/>
    </w:r>
    <w:r>
      <w:tab/>
    </w:r>
  </w:p>
  <w:p w:rsidR="0026163E" w:rsidRDefault="002616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163E" w:rsidRDefault="0026163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8239ED"/>
    <w:multiLevelType w:val="hybridMultilevel"/>
    <w:tmpl w:val="BFFCB7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01FF6"/>
    <w:multiLevelType w:val="hybridMultilevel"/>
    <w:tmpl w:val="99CEF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C2A"/>
    <w:rsid w:val="00000CE3"/>
    <w:rsid w:val="00031482"/>
    <w:rsid w:val="00196965"/>
    <w:rsid w:val="001C0530"/>
    <w:rsid w:val="001F1150"/>
    <w:rsid w:val="0025208B"/>
    <w:rsid w:val="0026163E"/>
    <w:rsid w:val="0033354E"/>
    <w:rsid w:val="00334382"/>
    <w:rsid w:val="00376E3F"/>
    <w:rsid w:val="00452A21"/>
    <w:rsid w:val="004A384F"/>
    <w:rsid w:val="004F4AC1"/>
    <w:rsid w:val="00697C8A"/>
    <w:rsid w:val="006C0343"/>
    <w:rsid w:val="0076789D"/>
    <w:rsid w:val="007A04BB"/>
    <w:rsid w:val="007B6B25"/>
    <w:rsid w:val="007C7187"/>
    <w:rsid w:val="007E78BF"/>
    <w:rsid w:val="00866D58"/>
    <w:rsid w:val="008E32C7"/>
    <w:rsid w:val="008F444E"/>
    <w:rsid w:val="00955E1C"/>
    <w:rsid w:val="009B7E7C"/>
    <w:rsid w:val="00A15EA2"/>
    <w:rsid w:val="00AA156C"/>
    <w:rsid w:val="00B233AC"/>
    <w:rsid w:val="00B35B1D"/>
    <w:rsid w:val="00B43E8A"/>
    <w:rsid w:val="00B44F43"/>
    <w:rsid w:val="00B54F7E"/>
    <w:rsid w:val="00BB46C5"/>
    <w:rsid w:val="00BD5724"/>
    <w:rsid w:val="00C45EDD"/>
    <w:rsid w:val="00C61C2A"/>
    <w:rsid w:val="00C90D2B"/>
    <w:rsid w:val="00D860E7"/>
    <w:rsid w:val="00E35695"/>
    <w:rsid w:val="00EA27FA"/>
    <w:rsid w:val="00EB0B4F"/>
    <w:rsid w:val="00F32746"/>
    <w:rsid w:val="00F528BB"/>
    <w:rsid w:val="00FA5834"/>
    <w:rsid w:val="00FB3485"/>
    <w:rsid w:val="00FC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DF68A"/>
  <w15:docId w15:val="{04517819-7EC3-4EAA-BFF2-537D18463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0D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C90D2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90D2B"/>
    <w:rPr>
      <w:color w:val="800080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C90D2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B7E7C"/>
  </w:style>
  <w:style w:type="paragraph" w:styleId="Zpat">
    <w:name w:val="footer"/>
    <w:basedOn w:val="Normln"/>
    <w:link w:val="ZpatChar"/>
    <w:uiPriority w:val="99"/>
    <w:unhideWhenUsed/>
    <w:rsid w:val="009B7E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B7E7C"/>
  </w:style>
  <w:style w:type="paragraph" w:styleId="Textbubliny">
    <w:name w:val="Balloon Text"/>
    <w:basedOn w:val="Normln"/>
    <w:link w:val="TextbublinyChar"/>
    <w:uiPriority w:val="99"/>
    <w:semiHidden/>
    <w:unhideWhenUsed/>
    <w:rsid w:val="00261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1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2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3C523-D69D-4448-9305-DCA5FDD0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Straková Zita</dc:creator>
  <cp:lastModifiedBy>Jiří Kavalír</cp:lastModifiedBy>
  <cp:revision>20</cp:revision>
  <dcterms:created xsi:type="dcterms:W3CDTF">2018-01-10T14:47:00Z</dcterms:created>
  <dcterms:modified xsi:type="dcterms:W3CDTF">2020-04-30T10:37:00Z</dcterms:modified>
</cp:coreProperties>
</file>