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82" w:rsidRDefault="00934082" w:rsidP="00934082">
      <w:pPr>
        <w:spacing w:after="0" w:line="240" w:lineRule="auto"/>
        <w:jc w:val="center"/>
        <w:rPr>
          <w:rFonts w:ascii="Times New Roman" w:eastAsia="Times New Roman" w:hAnsi="Times New Roman" w:cs="Times New Roman"/>
          <w:b/>
          <w:sz w:val="72"/>
          <w:szCs w:val="72"/>
          <w:lang w:eastAsia="cs-CZ"/>
        </w:rPr>
      </w:pPr>
    </w:p>
    <w:p w:rsidR="00934082" w:rsidRDefault="00934082" w:rsidP="00934082">
      <w:pPr>
        <w:spacing w:after="0" w:line="240" w:lineRule="auto"/>
        <w:jc w:val="center"/>
        <w:rPr>
          <w:rFonts w:ascii="Times New Roman" w:eastAsia="Times New Roman" w:hAnsi="Times New Roman" w:cs="Times New Roman"/>
          <w:b/>
          <w:sz w:val="72"/>
          <w:szCs w:val="72"/>
          <w:lang w:eastAsia="cs-CZ"/>
        </w:rPr>
      </w:pPr>
    </w:p>
    <w:p w:rsidR="00934082" w:rsidRPr="00934082" w:rsidRDefault="00934082" w:rsidP="00934082">
      <w:pPr>
        <w:spacing w:after="0" w:line="240" w:lineRule="auto"/>
        <w:jc w:val="center"/>
        <w:rPr>
          <w:rFonts w:ascii="Times New Roman" w:eastAsia="Times New Roman" w:hAnsi="Times New Roman" w:cs="Times New Roman"/>
          <w:b/>
          <w:sz w:val="72"/>
          <w:szCs w:val="72"/>
          <w:lang w:eastAsia="cs-CZ"/>
        </w:rPr>
      </w:pPr>
      <w:bookmarkStart w:id="0" w:name="_GoBack"/>
      <w:bookmarkEnd w:id="0"/>
      <w:r w:rsidRPr="00934082">
        <w:rPr>
          <w:rFonts w:ascii="Times New Roman" w:eastAsia="Times New Roman" w:hAnsi="Times New Roman" w:cs="Times New Roman"/>
          <w:b/>
          <w:sz w:val="72"/>
          <w:szCs w:val="72"/>
          <w:lang w:eastAsia="cs-CZ"/>
        </w:rPr>
        <w:t>ŠKOLNÍ ŘÁD</w:t>
      </w:r>
    </w:p>
    <w:p w:rsidR="00934082" w:rsidRPr="00934082" w:rsidRDefault="00934082" w:rsidP="00934082">
      <w:pPr>
        <w:spacing w:after="0" w:line="240" w:lineRule="auto"/>
        <w:jc w:val="center"/>
        <w:rPr>
          <w:rFonts w:ascii="Times New Roman" w:eastAsia="Times New Roman" w:hAnsi="Times New Roman" w:cs="Times New Roman"/>
          <w:b/>
          <w:i/>
          <w:sz w:val="72"/>
          <w:szCs w:val="72"/>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2950"/>
        <w:gridCol w:w="5625"/>
      </w:tblGrid>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Mateřská škola Plzeň – Křimice, Vochovská 25, příspěvková organizace</w:t>
            </w:r>
          </w:p>
        </w:tc>
      </w:tr>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Školní řád mateřské školy</w:t>
            </w:r>
          </w:p>
        </w:tc>
      </w:tr>
      <w:tr w:rsidR="00934082" w:rsidRPr="00934082" w:rsidTr="007B729B">
        <w:trPr>
          <w:trHeight w:val="326"/>
        </w:trPr>
        <w:tc>
          <w:tcPr>
            <w:tcW w:w="2950"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Č.j.: MŠ Křimice/</w:t>
            </w:r>
            <w:r w:rsidR="002345BC">
              <w:rPr>
                <w:rFonts w:ascii="Times New Roman" w:eastAsia="Times New Roman" w:hAnsi="Times New Roman" w:cs="Times New Roman"/>
                <w:sz w:val="24"/>
                <w:szCs w:val="24"/>
                <w:lang w:eastAsia="cs-CZ"/>
              </w:rPr>
              <w:t>66</w:t>
            </w:r>
            <w:r w:rsidRPr="00934082">
              <w:rPr>
                <w:rFonts w:ascii="Times New Roman" w:eastAsia="Times New Roman" w:hAnsi="Times New Roman" w:cs="Times New Roman"/>
                <w:sz w:val="24"/>
                <w:szCs w:val="24"/>
                <w:lang w:eastAsia="cs-CZ"/>
              </w:rPr>
              <w:t>/201</w:t>
            </w:r>
            <w:r w:rsidR="002345BC">
              <w:rPr>
                <w:rFonts w:ascii="Times New Roman" w:eastAsia="Times New Roman" w:hAnsi="Times New Roman" w:cs="Times New Roman"/>
                <w:sz w:val="24"/>
                <w:szCs w:val="24"/>
                <w:lang w:eastAsia="cs-CZ"/>
              </w:rPr>
              <w:t>9</w:t>
            </w:r>
          </w:p>
        </w:tc>
        <w:tc>
          <w:tcPr>
            <w:tcW w:w="5625"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Účinnost od: 1. 9. 201</w:t>
            </w:r>
            <w:r w:rsidR="008A4A45">
              <w:rPr>
                <w:rFonts w:ascii="Times New Roman" w:eastAsia="Times New Roman" w:hAnsi="Times New Roman" w:cs="Times New Roman"/>
                <w:sz w:val="24"/>
                <w:szCs w:val="24"/>
                <w:lang w:eastAsia="cs-CZ"/>
              </w:rPr>
              <w:t>9</w:t>
            </w:r>
          </w:p>
        </w:tc>
      </w:tr>
      <w:tr w:rsidR="00934082" w:rsidRPr="00934082" w:rsidTr="007B729B">
        <w:trPr>
          <w:trHeight w:val="326"/>
        </w:trPr>
        <w:tc>
          <w:tcPr>
            <w:tcW w:w="2950"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Spisový znak: 2.01.</w:t>
            </w:r>
          </w:p>
        </w:tc>
        <w:tc>
          <w:tcPr>
            <w:tcW w:w="5625" w:type="dxa"/>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Skartační znak: A5</w:t>
            </w:r>
          </w:p>
        </w:tc>
      </w:tr>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Změny:</w:t>
            </w:r>
          </w:p>
          <w:p w:rsidR="00934082" w:rsidRPr="00934082" w:rsidRDefault="00934082" w:rsidP="00934082">
            <w:pPr>
              <w:spacing w:after="0" w:line="240" w:lineRule="auto"/>
              <w:rPr>
                <w:rFonts w:ascii="Times New Roman" w:eastAsia="Times New Roman" w:hAnsi="Times New Roman" w:cs="Times New Roman"/>
                <w:sz w:val="24"/>
                <w:szCs w:val="24"/>
                <w:lang w:eastAsia="cs-CZ"/>
              </w:rPr>
            </w:pPr>
          </w:p>
        </w:tc>
      </w:tr>
      <w:tr w:rsidR="00934082" w:rsidRPr="00934082" w:rsidTr="007B729B">
        <w:trPr>
          <w:trHeight w:val="326"/>
        </w:trPr>
        <w:tc>
          <w:tcPr>
            <w:tcW w:w="8575" w:type="dxa"/>
            <w:gridSpan w:val="2"/>
            <w:shd w:val="clear" w:color="auto" w:fill="auto"/>
            <w:vAlign w:val="center"/>
          </w:tcPr>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 xml:space="preserve">Ředitel školy: Jiřina Kavalírová Bc. </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Zástupce ředitele školy (nebo učitelky, která zastupuje ředitelku v době její nepřítomnosti): Alena Soukupová</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Kapacita MŠ: 80 míst</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Provoz školy: 6.30 – 16.00 hodin</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Adresa školy: Vochovská 25, Plzeň-Křimice, 322 00</w:t>
            </w:r>
          </w:p>
          <w:p w:rsidR="00934082" w:rsidRPr="00934082" w:rsidRDefault="00934082" w:rsidP="00934082">
            <w:pPr>
              <w:spacing w:after="0" w:line="240" w:lineRule="auto"/>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Telefon: 377 822 268, M: 724 723 126</w:t>
            </w:r>
          </w:p>
          <w:p w:rsidR="00934082" w:rsidRPr="00934082" w:rsidRDefault="00934082" w:rsidP="00934082">
            <w:pPr>
              <w:spacing w:after="0" w:line="240" w:lineRule="auto"/>
              <w:rPr>
                <w:rFonts w:ascii="Times New Roman" w:eastAsia="Times New Roman" w:hAnsi="Times New Roman" w:cs="Times New Roman"/>
                <w:bCs/>
                <w:sz w:val="24"/>
                <w:szCs w:val="24"/>
                <w:lang w:val="en-US" w:eastAsia="cs-CZ"/>
              </w:rPr>
            </w:pPr>
            <w:r w:rsidRPr="00934082">
              <w:rPr>
                <w:rFonts w:ascii="Times New Roman" w:eastAsia="Times New Roman" w:hAnsi="Times New Roman" w:cs="Times New Roman"/>
                <w:bCs/>
                <w:sz w:val="24"/>
                <w:szCs w:val="24"/>
                <w:lang w:eastAsia="cs-CZ"/>
              </w:rPr>
              <w:t xml:space="preserve">e-mail: </w:t>
            </w:r>
            <w:proofErr w:type="spellStart"/>
            <w:r w:rsidRPr="00934082">
              <w:rPr>
                <w:rFonts w:ascii="Times New Roman" w:eastAsia="Times New Roman" w:hAnsi="Times New Roman" w:cs="Times New Roman"/>
                <w:bCs/>
                <w:sz w:val="24"/>
                <w:szCs w:val="24"/>
                <w:lang w:eastAsia="cs-CZ"/>
              </w:rPr>
              <w:t>kavalirovaji</w:t>
            </w:r>
            <w:proofErr w:type="spellEnd"/>
            <w:r w:rsidRPr="00934082">
              <w:rPr>
                <w:rFonts w:ascii="Times New Roman" w:eastAsia="Times New Roman" w:hAnsi="Times New Roman" w:cs="Times New Roman"/>
                <w:bCs/>
                <w:sz w:val="24"/>
                <w:szCs w:val="24"/>
                <w:lang w:val="en-US" w:eastAsia="cs-CZ"/>
              </w:rPr>
              <w:t>@mskrimice.plzen-edu.cz</w:t>
            </w:r>
          </w:p>
          <w:p w:rsidR="00934082" w:rsidRPr="00934082" w:rsidRDefault="00934082" w:rsidP="00934082">
            <w:pPr>
              <w:spacing w:after="0" w:line="240" w:lineRule="auto"/>
              <w:rPr>
                <w:rFonts w:ascii="Times New Roman" w:eastAsia="Times New Roman" w:hAnsi="Times New Roman" w:cs="Times New Roman"/>
                <w:b/>
                <w:bCs/>
                <w:i/>
                <w:color w:val="FF0000"/>
                <w:sz w:val="24"/>
                <w:szCs w:val="24"/>
                <w:lang w:eastAsia="cs-CZ"/>
              </w:rPr>
            </w:pPr>
            <w:r w:rsidRPr="00934082">
              <w:rPr>
                <w:rFonts w:ascii="Times New Roman" w:eastAsia="Times New Roman" w:hAnsi="Times New Roman" w:cs="Times New Roman"/>
                <w:bCs/>
                <w:sz w:val="24"/>
                <w:szCs w:val="24"/>
                <w:lang w:eastAsia="cs-CZ"/>
              </w:rPr>
              <w:t xml:space="preserve">webové stránky: mskrimice.plzen.eu </w:t>
            </w:r>
          </w:p>
        </w:tc>
      </w:tr>
    </w:tbl>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rPr>
          <w:rFonts w:ascii="Calibri" w:eastAsia="Times New Roman" w:hAnsi="Calibri" w:cs="Times New Roman"/>
          <w:b/>
          <w:lang w:val="x-none" w:eastAsia="x-none"/>
        </w:rPr>
      </w:pPr>
    </w:p>
    <w:p w:rsidR="00934082" w:rsidRPr="00934082" w:rsidRDefault="00934082" w:rsidP="00934082">
      <w:pPr>
        <w:spacing w:after="0" w:line="240" w:lineRule="auto"/>
        <w:rPr>
          <w:rFonts w:ascii="Times New Roman" w:eastAsia="Times New Roman" w:hAnsi="Times New Roman" w:cs="Times New Roman"/>
          <w:b/>
          <w:sz w:val="36"/>
          <w:szCs w:val="36"/>
          <w:u w:val="single"/>
          <w:lang w:eastAsia="cs-CZ"/>
        </w:rPr>
      </w:pPr>
      <w:r w:rsidRPr="00934082">
        <w:rPr>
          <w:rFonts w:ascii="Times New Roman" w:eastAsia="Times New Roman" w:hAnsi="Times New Roman" w:cs="Times New Roman"/>
          <w:b/>
          <w:sz w:val="36"/>
          <w:szCs w:val="36"/>
          <w:u w:val="single"/>
          <w:lang w:eastAsia="cs-CZ"/>
        </w:rPr>
        <w:t xml:space="preserve">Obsah </w:t>
      </w:r>
    </w:p>
    <w:p w:rsidR="00934082" w:rsidRPr="00934082" w:rsidRDefault="00934082" w:rsidP="00934082">
      <w:pPr>
        <w:spacing w:after="0" w:line="240" w:lineRule="auto"/>
        <w:rPr>
          <w:rFonts w:ascii="Times New Roman" w:eastAsia="Times New Roman" w:hAnsi="Times New Roman" w:cs="Times New Roman"/>
          <w:b/>
          <w:sz w:val="32"/>
          <w:szCs w:val="32"/>
          <w:u w:val="single"/>
          <w:lang w:eastAsia="cs-CZ"/>
        </w:rPr>
      </w:pP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u w:val="single"/>
          <w:lang w:eastAsia="cs-CZ"/>
        </w:rPr>
      </w:pPr>
      <w:r w:rsidRPr="00934082">
        <w:rPr>
          <w:rFonts w:ascii="Times New Roman" w:eastAsia="Times New Roman" w:hAnsi="Times New Roman" w:cs="Times New Roman"/>
          <w:b/>
          <w:sz w:val="32"/>
          <w:szCs w:val="32"/>
          <w:lang w:eastAsia="cs-CZ"/>
        </w:rPr>
        <w:t>Vydání a závaznost školního řádu</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 xml:space="preserve">Předškolní vzdělávání v systému vzdělávání, </w:t>
      </w:r>
      <w:r>
        <w:rPr>
          <w:rFonts w:ascii="Times New Roman" w:eastAsia="Times New Roman" w:hAnsi="Times New Roman" w:cs="Times New Roman"/>
          <w:b/>
          <w:sz w:val="32"/>
          <w:szCs w:val="32"/>
          <w:lang w:eastAsia="cs-CZ"/>
        </w:rPr>
        <w:t>aktuální</w:t>
      </w:r>
      <w:r w:rsidRPr="00934082">
        <w:rPr>
          <w:rFonts w:ascii="Times New Roman" w:eastAsia="Times New Roman" w:hAnsi="Times New Roman" w:cs="Times New Roman"/>
          <w:b/>
          <w:sz w:val="32"/>
          <w:szCs w:val="32"/>
          <w:lang w:eastAsia="cs-CZ"/>
        </w:rPr>
        <w:t xml:space="preserve"> změny </w:t>
      </w:r>
      <w:r>
        <w:rPr>
          <w:rFonts w:ascii="Times New Roman" w:eastAsia="Times New Roman" w:hAnsi="Times New Roman" w:cs="Times New Roman"/>
          <w:b/>
          <w:sz w:val="32"/>
          <w:szCs w:val="32"/>
          <w:lang w:eastAsia="cs-CZ"/>
        </w:rPr>
        <w:t>v jeho</w:t>
      </w:r>
      <w:r w:rsidRPr="00934082">
        <w:rPr>
          <w:rFonts w:ascii="Times New Roman" w:eastAsia="Times New Roman" w:hAnsi="Times New Roman" w:cs="Times New Roman"/>
          <w:b/>
          <w:sz w:val="32"/>
          <w:szCs w:val="32"/>
          <w:lang w:eastAsia="cs-CZ"/>
        </w:rPr>
        <w:t xml:space="preserve"> organizaci</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Základní údaje o mateřské škole</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Výkon práv a povinností dětí a jejich zákonných zástupců</w:t>
      </w:r>
    </w:p>
    <w:p w:rsidR="00934082" w:rsidRPr="00934082" w:rsidRDefault="00934082" w:rsidP="00BA3150">
      <w:pPr>
        <w:suppressAutoHyphens/>
        <w:spacing w:after="0" w:line="240" w:lineRule="auto"/>
        <w:ind w:left="851" w:hanging="284"/>
        <w:rPr>
          <w:rFonts w:ascii="Times New Roman" w:eastAsia="Times New Roman" w:hAnsi="Times New Roman" w:cs="Times New Roman"/>
          <w:b/>
          <w:sz w:val="32"/>
          <w:szCs w:val="32"/>
          <w:lang w:eastAsia="ar-SA"/>
        </w:rPr>
      </w:pPr>
      <w:r w:rsidRPr="00934082">
        <w:rPr>
          <w:rFonts w:ascii="Times New Roman" w:eastAsia="Times New Roman" w:hAnsi="Times New Roman" w:cs="Times New Roman"/>
          <w:b/>
          <w:sz w:val="32"/>
          <w:szCs w:val="32"/>
          <w:lang w:eastAsia="cs-CZ"/>
        </w:rPr>
        <w:t>IV. I</w:t>
      </w:r>
      <w:r w:rsidRPr="00934082">
        <w:rPr>
          <w:rFonts w:ascii="Times New Roman" w:eastAsia="Times New Roman" w:hAnsi="Times New Roman" w:cs="Times New Roman"/>
          <w:b/>
          <w:sz w:val="32"/>
          <w:szCs w:val="32"/>
          <w:lang w:eastAsia="cs-CZ"/>
        </w:rPr>
        <w:tab/>
      </w:r>
      <w:r w:rsidRPr="00934082">
        <w:rPr>
          <w:rFonts w:ascii="Times New Roman" w:eastAsia="Times New Roman" w:hAnsi="Times New Roman" w:cs="Times New Roman"/>
          <w:b/>
          <w:sz w:val="32"/>
          <w:szCs w:val="32"/>
          <w:lang w:eastAsia="ar-SA"/>
        </w:rPr>
        <w:t>Ochrana osobnosti ve škole (učitel, dítě)</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i/>
          <w:sz w:val="32"/>
          <w:szCs w:val="32"/>
          <w:lang w:eastAsia="cs-CZ"/>
        </w:rPr>
      </w:pPr>
      <w:r w:rsidRPr="00934082">
        <w:rPr>
          <w:rFonts w:ascii="Times New Roman" w:eastAsia="Times New Roman" w:hAnsi="Times New Roman" w:cs="Times New Roman"/>
          <w:b/>
          <w:sz w:val="32"/>
          <w:szCs w:val="32"/>
          <w:lang w:eastAsia="cs-CZ"/>
        </w:rPr>
        <w:t>Zápis k předškolnímu vzdělávání</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Povinné předškolní vzdělávání</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 xml:space="preserve">Individuální vzdělávání </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Omlouvání nepřítomnosti dítěte</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Společné vzdělávání, systém podpůrných opatření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Vzdělávání dětí nadaných</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Systém hodnocení výsledků vzdělávání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Provoz a vnitřní režim školy</w:t>
      </w:r>
    </w:p>
    <w:p w:rsidR="00934082" w:rsidRP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 xml:space="preserve">Přerušení provozu školy </w:t>
      </w:r>
    </w:p>
    <w:p w:rsidR="00934082" w:rsidRDefault="00934082" w:rsidP="00934082">
      <w:pPr>
        <w:numPr>
          <w:ilvl w:val="0"/>
          <w:numId w:val="13"/>
        </w:numPr>
        <w:spacing w:after="0" w:line="240" w:lineRule="auto"/>
        <w:ind w:left="1418" w:hanging="1134"/>
        <w:rPr>
          <w:rFonts w:ascii="Times New Roman" w:eastAsia="Calibri" w:hAnsi="Times New Roman" w:cs="Times New Roman"/>
          <w:b/>
          <w:sz w:val="32"/>
          <w:szCs w:val="32"/>
        </w:rPr>
      </w:pPr>
      <w:r w:rsidRPr="00934082">
        <w:rPr>
          <w:rFonts w:ascii="Times New Roman" w:eastAsia="Calibri" w:hAnsi="Times New Roman" w:cs="Times New Roman"/>
          <w:b/>
          <w:sz w:val="32"/>
          <w:szCs w:val="32"/>
        </w:rPr>
        <w:t>Platby v mateřské škole</w:t>
      </w:r>
    </w:p>
    <w:p w:rsidR="008F2C3E" w:rsidRPr="00934082" w:rsidRDefault="008F2C3E" w:rsidP="00934082">
      <w:pPr>
        <w:numPr>
          <w:ilvl w:val="0"/>
          <w:numId w:val="13"/>
        </w:numPr>
        <w:spacing w:after="0" w:line="240" w:lineRule="auto"/>
        <w:ind w:left="1418" w:hanging="1134"/>
        <w:rPr>
          <w:rFonts w:ascii="Times New Roman" w:eastAsia="Calibri" w:hAnsi="Times New Roman" w:cs="Times New Roman"/>
          <w:b/>
          <w:sz w:val="32"/>
          <w:szCs w:val="32"/>
        </w:rPr>
      </w:pPr>
      <w:r>
        <w:rPr>
          <w:rFonts w:ascii="Times New Roman" w:eastAsia="Calibri" w:hAnsi="Times New Roman" w:cs="Times New Roman"/>
          <w:b/>
          <w:sz w:val="32"/>
          <w:szCs w:val="32"/>
        </w:rPr>
        <w:t>Podmínky pro poskytování školního stravování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Podmínky zajištění bezpečnosti a ochrany zdraví dětí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 xml:space="preserve">Podmínky zajištění ochrany před sociálně </w:t>
      </w:r>
      <w:r w:rsidRPr="00934082">
        <w:rPr>
          <w:rFonts w:ascii="Times New Roman" w:eastAsia="Times New Roman" w:hAnsi="Times New Roman" w:cs="Times New Roman"/>
          <w:b/>
          <w:sz w:val="32"/>
          <w:szCs w:val="32"/>
          <w:lang w:eastAsia="cs-CZ"/>
        </w:rPr>
        <w:tab/>
      </w:r>
      <w:r w:rsidRPr="00934082">
        <w:rPr>
          <w:rFonts w:ascii="Times New Roman" w:eastAsia="Times New Roman" w:hAnsi="Times New Roman" w:cs="Times New Roman"/>
          <w:b/>
          <w:sz w:val="32"/>
          <w:szCs w:val="32"/>
          <w:lang w:eastAsia="cs-CZ"/>
        </w:rPr>
        <w:tab/>
        <w:t xml:space="preserve">         patologickými jevy a před projevy diskriminace, nepřátelství nebo násilí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
          <w:sz w:val="32"/>
          <w:szCs w:val="32"/>
          <w:lang w:eastAsia="cs-CZ"/>
        </w:rPr>
      </w:pPr>
      <w:r w:rsidRPr="00934082">
        <w:rPr>
          <w:rFonts w:ascii="Times New Roman" w:eastAsia="Times New Roman" w:hAnsi="Times New Roman" w:cs="Times New Roman"/>
          <w:b/>
          <w:sz w:val="32"/>
          <w:szCs w:val="32"/>
          <w:lang w:eastAsia="cs-CZ"/>
        </w:rPr>
        <w:t>Podmínky zacházení s majetkem školy ze strany dětí</w:t>
      </w:r>
    </w:p>
    <w:p w:rsidR="00934082" w:rsidRPr="00934082" w:rsidRDefault="00934082" w:rsidP="00934082">
      <w:pPr>
        <w:numPr>
          <w:ilvl w:val="0"/>
          <w:numId w:val="13"/>
        </w:numPr>
        <w:spacing w:after="0" w:line="240" w:lineRule="auto"/>
        <w:ind w:left="1418" w:hanging="1134"/>
        <w:rPr>
          <w:rFonts w:ascii="Times New Roman" w:eastAsia="Times New Roman" w:hAnsi="Times New Roman" w:cs="Times New Roman"/>
          <w:bCs/>
          <w:sz w:val="32"/>
          <w:szCs w:val="32"/>
          <w:lang w:eastAsia="cs-CZ"/>
        </w:rPr>
      </w:pPr>
      <w:r w:rsidRPr="00934082">
        <w:rPr>
          <w:rFonts w:ascii="Times New Roman" w:eastAsia="Times New Roman" w:hAnsi="Times New Roman" w:cs="Times New Roman"/>
          <w:b/>
          <w:sz w:val="32"/>
          <w:szCs w:val="32"/>
          <w:lang w:eastAsia="cs-CZ"/>
        </w:rPr>
        <w:t>Poučení o povinnosti dodržovat školní řád</w:t>
      </w:r>
    </w:p>
    <w:p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BA3150" w:rsidRPr="00934082" w:rsidRDefault="00BA3150" w:rsidP="00934082">
      <w:pPr>
        <w:spacing w:after="0" w:line="240" w:lineRule="auto"/>
        <w:ind w:left="1418" w:hanging="1134"/>
        <w:rPr>
          <w:rFonts w:ascii="Times New Roman" w:eastAsia="Times New Roman" w:hAnsi="Times New Roman" w:cs="Times New Roman"/>
          <w:b/>
          <w:sz w:val="32"/>
          <w:szCs w:val="32"/>
          <w:lang w:eastAsia="cs-CZ"/>
        </w:rPr>
      </w:pPr>
    </w:p>
    <w:p w:rsidR="00934082" w:rsidRPr="00934082" w:rsidRDefault="00934082" w:rsidP="00934082">
      <w:pPr>
        <w:spacing w:after="0" w:line="240" w:lineRule="auto"/>
        <w:ind w:left="1418" w:hanging="1134"/>
        <w:rPr>
          <w:rFonts w:ascii="Times New Roman" w:eastAsia="Times New Roman" w:hAnsi="Times New Roman" w:cs="Times New Roman"/>
          <w:b/>
          <w:sz w:val="32"/>
          <w:szCs w:val="32"/>
          <w:lang w:eastAsia="cs-CZ"/>
        </w:rPr>
      </w:pPr>
    </w:p>
    <w:p w:rsidR="00934082" w:rsidRPr="00934082" w:rsidRDefault="00934082" w:rsidP="00934082">
      <w:pPr>
        <w:spacing w:after="0" w:line="240" w:lineRule="auto"/>
        <w:ind w:left="1418" w:hanging="1134"/>
        <w:rPr>
          <w:rFonts w:ascii="Times New Roman" w:eastAsia="Times New Roman" w:hAnsi="Times New Roman" w:cs="Times New Roman"/>
          <w:b/>
          <w:sz w:val="24"/>
          <w:szCs w:val="24"/>
          <w:lang w:eastAsia="cs-CZ"/>
        </w:rPr>
      </w:pPr>
    </w:p>
    <w:p w:rsidR="00934082" w:rsidRPr="00934082" w:rsidRDefault="00934082" w:rsidP="00934082">
      <w:pPr>
        <w:numPr>
          <w:ilvl w:val="0"/>
          <w:numId w:val="14"/>
        </w:numPr>
        <w:spacing w:after="0" w:line="240" w:lineRule="auto"/>
        <w:ind w:firstLine="142"/>
        <w:jc w:val="center"/>
        <w:rPr>
          <w:rFonts w:ascii="Calibri" w:eastAsia="Times New Roman" w:hAnsi="Calibri" w:cs="Times New Roman"/>
          <w:b/>
          <w:color w:val="800000"/>
          <w:u w:val="single"/>
          <w:lang w:val="x-none" w:eastAsia="x-none"/>
        </w:rPr>
      </w:pPr>
    </w:p>
    <w:p w:rsidR="00934082" w:rsidRPr="00934082" w:rsidRDefault="00934082" w:rsidP="00934082">
      <w:pPr>
        <w:spacing w:after="0" w:line="240" w:lineRule="auto"/>
        <w:jc w:val="center"/>
        <w:rPr>
          <w:rFonts w:ascii="Calibri" w:eastAsia="Times New Roman" w:hAnsi="Calibri" w:cs="Times New Roman"/>
          <w:b/>
          <w:color w:val="800000"/>
          <w:u w:val="single"/>
          <w:lang w:val="x-none" w:eastAsia="x-none"/>
        </w:rPr>
      </w:pPr>
      <w:r w:rsidRPr="00934082">
        <w:rPr>
          <w:rFonts w:ascii="Times New Roman" w:eastAsia="Times New Roman" w:hAnsi="Times New Roman" w:cs="Times New Roman"/>
          <w:b/>
          <w:sz w:val="28"/>
          <w:szCs w:val="28"/>
          <w:lang w:val="x-none" w:eastAsia="x-none"/>
        </w:rPr>
        <w:t>Vydání</w:t>
      </w:r>
      <w:r w:rsidRPr="00934082">
        <w:rPr>
          <w:rFonts w:ascii="Times New Roman" w:eastAsia="Times New Roman" w:hAnsi="Times New Roman" w:cs="Times New Roman"/>
          <w:b/>
          <w:sz w:val="28"/>
          <w:szCs w:val="28"/>
          <w:lang w:eastAsia="x-none"/>
        </w:rPr>
        <w:t>,</w:t>
      </w:r>
      <w:r w:rsidRPr="00934082">
        <w:rPr>
          <w:rFonts w:ascii="Times New Roman" w:eastAsia="Times New Roman" w:hAnsi="Times New Roman" w:cs="Times New Roman"/>
          <w:b/>
          <w:sz w:val="28"/>
          <w:szCs w:val="28"/>
          <w:lang w:val="x-none" w:eastAsia="x-none"/>
        </w:rPr>
        <w:t xml:space="preserve"> </w:t>
      </w:r>
      <w:r w:rsidRPr="00934082">
        <w:rPr>
          <w:rFonts w:ascii="Times New Roman" w:eastAsia="Times New Roman" w:hAnsi="Times New Roman" w:cs="Times New Roman"/>
          <w:b/>
          <w:sz w:val="28"/>
          <w:szCs w:val="28"/>
          <w:lang w:eastAsia="x-none"/>
        </w:rPr>
        <w:t xml:space="preserve">obsah a </w:t>
      </w:r>
      <w:r w:rsidRPr="00934082">
        <w:rPr>
          <w:rFonts w:ascii="Times New Roman" w:eastAsia="Times New Roman" w:hAnsi="Times New Roman" w:cs="Times New Roman"/>
          <w:b/>
          <w:sz w:val="28"/>
          <w:szCs w:val="28"/>
          <w:lang w:val="x-none" w:eastAsia="x-none"/>
        </w:rPr>
        <w:t>závaznost školního řádu</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x-none"/>
        </w:rPr>
      </w:pPr>
      <w:r w:rsidRPr="00934082">
        <w:rPr>
          <w:rFonts w:ascii="Times New Roman" w:eastAsia="Times New Roman" w:hAnsi="Times New Roman" w:cs="Times New Roman"/>
          <w:sz w:val="24"/>
          <w:szCs w:val="24"/>
          <w:lang w:val="x-none" w:eastAsia="x-none"/>
        </w:rPr>
        <w:t>Na základě ustanovení § 30 zákona č. 561/2004 Sb., školský zákon, vydává ředitel školy</w:t>
      </w:r>
      <w:r w:rsidRPr="00934082">
        <w:rPr>
          <w:rFonts w:ascii="Times New Roman" w:eastAsia="Times New Roman" w:hAnsi="Times New Roman" w:cs="Times New Roman"/>
          <w:sz w:val="24"/>
          <w:szCs w:val="24"/>
          <w:lang w:eastAsia="x-none"/>
        </w:rPr>
        <w:t>, po</w:t>
      </w:r>
      <w:r w:rsidRPr="00934082">
        <w:rPr>
          <w:rFonts w:ascii="Times New Roman" w:eastAsia="Times New Roman" w:hAnsi="Times New Roman" w:cs="Times New Roman"/>
          <w:sz w:val="24"/>
          <w:szCs w:val="24"/>
          <w:lang w:val="x-none" w:eastAsia="x-none"/>
        </w:rPr>
        <w:t xml:space="preserve"> projednání v pedagogické radě tento školní řád. Školní řád je zveřejněn na přístupném místě v MŠ a prokazatelným způsobem s ním </w:t>
      </w:r>
      <w:r w:rsidRPr="00934082">
        <w:rPr>
          <w:rFonts w:ascii="Times New Roman" w:eastAsia="Times New Roman" w:hAnsi="Times New Roman" w:cs="Times New Roman"/>
          <w:sz w:val="24"/>
          <w:szCs w:val="24"/>
          <w:lang w:eastAsia="x-none"/>
        </w:rPr>
        <w:t xml:space="preserve"> byli </w:t>
      </w:r>
      <w:r w:rsidRPr="00934082">
        <w:rPr>
          <w:rFonts w:ascii="Times New Roman" w:eastAsia="Times New Roman" w:hAnsi="Times New Roman" w:cs="Times New Roman"/>
          <w:sz w:val="24"/>
          <w:szCs w:val="24"/>
          <w:lang w:val="x-none" w:eastAsia="x-none"/>
        </w:rPr>
        <w:t>seznámeni všichni zaměstnanci školy</w:t>
      </w:r>
      <w:r w:rsidRPr="00934082">
        <w:rPr>
          <w:rFonts w:ascii="Times New Roman" w:eastAsia="Times New Roman" w:hAnsi="Times New Roman" w:cs="Times New Roman"/>
          <w:sz w:val="24"/>
          <w:szCs w:val="24"/>
          <w:lang w:eastAsia="x-none"/>
        </w:rPr>
        <w:t xml:space="preserve"> a zákonní zástupci nezletilých dětí.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Cs/>
          <w:sz w:val="24"/>
          <w:szCs w:val="24"/>
          <w:lang w:eastAsia="cs-CZ"/>
        </w:rPr>
        <w:t xml:space="preserve">Tento školní řád upravuje organizační a provozní věci, řízení, partnerské vztahy a hlavně práva a povinnosti všech zainteresovaných - dětí, rodičů, zaměstnanců a všech partnerských subjektů. Všichni jmenovaní mají při pohybu ve škole práva a povinnosti přesně vytyčeny tímto Školním řádem. Především zaměstnanci školy a také rodiče by měli stanovená práva a povinnosti důsledně dodržovat. Přispějí tím k tomu, aby děti vyrůstaly v klidném prostředí plném pohody, porozumění, bezpečí a jistoty, ale s jasně vytyčenými pravidly společného soužití. </w:t>
      </w:r>
    </w:p>
    <w:p w:rsidR="00934082" w:rsidRPr="00934082" w:rsidRDefault="00934082" w:rsidP="00934082">
      <w:pPr>
        <w:spacing w:after="0" w:line="240" w:lineRule="auto"/>
        <w:rPr>
          <w:rFonts w:ascii="Calibri" w:eastAsia="Times New Roman" w:hAnsi="Calibri" w:cs="Times New Roman"/>
          <w:lang w:eastAsia="cs-CZ"/>
        </w:rPr>
      </w:pPr>
    </w:p>
    <w:p w:rsidR="00934082" w:rsidRPr="00934082" w:rsidRDefault="00934082" w:rsidP="00934082">
      <w:pPr>
        <w:keepNext/>
        <w:numPr>
          <w:ilvl w:val="0"/>
          <w:numId w:val="14"/>
        </w:numPr>
        <w:spacing w:after="60" w:line="240" w:lineRule="auto"/>
        <w:ind w:firstLine="284"/>
        <w:jc w:val="center"/>
        <w:outlineLvl w:val="0"/>
        <w:rPr>
          <w:rFonts w:ascii="Times New Roman" w:eastAsia="Times New Roman" w:hAnsi="Times New Roman" w:cs="Times New Roman"/>
          <w:b/>
          <w:bCs/>
          <w:kern w:val="32"/>
          <w:sz w:val="28"/>
          <w:szCs w:val="28"/>
          <w:lang w:eastAsia="x-none"/>
        </w:rPr>
      </w:pPr>
    </w:p>
    <w:p w:rsidR="00934082" w:rsidRPr="00934082" w:rsidRDefault="00934082" w:rsidP="00934082">
      <w:pPr>
        <w:keepNext/>
        <w:spacing w:after="60" w:line="240" w:lineRule="auto"/>
        <w:jc w:val="center"/>
        <w:outlineLvl w:val="0"/>
        <w:rPr>
          <w:rFonts w:ascii="Times New Roman" w:eastAsia="Times New Roman" w:hAnsi="Times New Roman" w:cs="Times New Roman"/>
          <w:b/>
          <w:bCs/>
          <w:kern w:val="32"/>
          <w:sz w:val="28"/>
          <w:szCs w:val="28"/>
          <w:lang w:eastAsia="x-none"/>
        </w:rPr>
      </w:pPr>
      <w:r w:rsidRPr="00934082">
        <w:rPr>
          <w:rFonts w:ascii="Times New Roman" w:eastAsia="Times New Roman" w:hAnsi="Times New Roman" w:cs="Times New Roman"/>
          <w:b/>
          <w:bCs/>
          <w:kern w:val="32"/>
          <w:sz w:val="28"/>
          <w:szCs w:val="28"/>
          <w:lang w:val="x-none" w:eastAsia="x-none"/>
        </w:rPr>
        <w:t>Předškolní vzdělávání v systému</w:t>
      </w:r>
      <w:r w:rsidRPr="00934082">
        <w:rPr>
          <w:rFonts w:ascii="Times New Roman" w:eastAsia="Times New Roman" w:hAnsi="Times New Roman" w:cs="Times New Roman"/>
          <w:b/>
          <w:bCs/>
          <w:kern w:val="32"/>
          <w:sz w:val="28"/>
          <w:szCs w:val="28"/>
          <w:lang w:eastAsia="x-none"/>
        </w:rPr>
        <w:t xml:space="preserve"> v</w:t>
      </w:r>
      <w:r w:rsidRPr="00934082">
        <w:rPr>
          <w:rFonts w:ascii="Times New Roman" w:eastAsia="Times New Roman" w:hAnsi="Times New Roman" w:cs="Times New Roman"/>
          <w:b/>
          <w:bCs/>
          <w:kern w:val="32"/>
          <w:sz w:val="28"/>
          <w:szCs w:val="28"/>
          <w:lang w:val="x-none" w:eastAsia="x-none"/>
        </w:rPr>
        <w:t xml:space="preserve">zdělávání, </w:t>
      </w:r>
    </w:p>
    <w:p w:rsidR="00934082" w:rsidRPr="00934082" w:rsidRDefault="00934082" w:rsidP="00934082">
      <w:pPr>
        <w:keepNext/>
        <w:spacing w:after="60" w:line="240" w:lineRule="auto"/>
        <w:jc w:val="center"/>
        <w:outlineLvl w:val="0"/>
        <w:rPr>
          <w:rFonts w:ascii="Times New Roman" w:eastAsia="Times New Roman" w:hAnsi="Times New Roman" w:cs="Times New Roman"/>
          <w:b/>
          <w:bCs/>
          <w:kern w:val="32"/>
          <w:sz w:val="28"/>
          <w:szCs w:val="28"/>
          <w:lang w:eastAsia="x-none"/>
        </w:rPr>
      </w:pPr>
      <w:r w:rsidRPr="00934082">
        <w:rPr>
          <w:rFonts w:ascii="Times New Roman" w:eastAsia="Times New Roman" w:hAnsi="Times New Roman" w:cs="Times New Roman"/>
          <w:b/>
          <w:bCs/>
          <w:kern w:val="32"/>
          <w:sz w:val="28"/>
          <w:szCs w:val="28"/>
          <w:lang w:eastAsia="x-none"/>
        </w:rPr>
        <w:t xml:space="preserve">aktuální změny v </w:t>
      </w:r>
      <w:r w:rsidRPr="00934082">
        <w:rPr>
          <w:rFonts w:ascii="Times New Roman" w:eastAsia="Times New Roman" w:hAnsi="Times New Roman" w:cs="Times New Roman"/>
          <w:b/>
          <w:bCs/>
          <w:kern w:val="32"/>
          <w:sz w:val="28"/>
          <w:szCs w:val="28"/>
          <w:lang w:val="x-none" w:eastAsia="x-none"/>
        </w:rPr>
        <w:t>jeho organizac</w:t>
      </w:r>
      <w:r w:rsidRPr="00934082">
        <w:rPr>
          <w:rFonts w:ascii="Times New Roman" w:eastAsia="Times New Roman" w:hAnsi="Times New Roman" w:cs="Times New Roman"/>
          <w:b/>
          <w:bCs/>
          <w:kern w:val="32"/>
          <w:sz w:val="28"/>
          <w:szCs w:val="28"/>
          <w:lang w:eastAsia="x-none"/>
        </w:rPr>
        <w:t>i</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Zákonem č. 561/2004 Sb., o předškolním, základním, středním, vyšším odborném a jiném vzdělávání (školským zákonem), ve znění pozdějších předpisů, se předškolní vzdělávání stává legitimní součástí systému vzdělávání. </w:t>
      </w:r>
      <w:r w:rsidRPr="00934082">
        <w:rPr>
          <w:rFonts w:ascii="Times New Roman" w:eastAsia="Times New Roman" w:hAnsi="Times New Roman" w:cs="Times New Roman"/>
          <w:b/>
          <w:sz w:val="24"/>
          <w:szCs w:val="24"/>
          <w:lang w:eastAsia="cs-CZ"/>
        </w:rPr>
        <w:t>Představuje počáteční stupeň veřejného vzdělávání organizovaného a řízeného požadavky a pokyny MŠMT.</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Koncepce předškolního vzdělávání</w:t>
      </w:r>
      <w:r w:rsidRPr="00934082">
        <w:rPr>
          <w:rFonts w:ascii="Times New Roman" w:eastAsia="Times New Roman" w:hAnsi="Times New Roman" w:cs="Times New Roman"/>
          <w:sz w:val="24"/>
          <w:szCs w:val="24"/>
          <w:lang w:eastAsia="cs-CZ"/>
        </w:rPr>
        <w:t xml:space="preserve"> je založena na týchž zásadách jako ostatní obory a úrovně vzdělávání a řídí se s nimi společnými cíli.</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Do mateřské školy jsou přijímány děti ve věku zpravidla od 3 do 6 let, nejdříve však děti od 2 let, toto ustanovení platí do 31. 8. 2020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S účinností od 1. 1. 2017 je předškolní vzdělávání od počátku školního roku, který následuje po dni, kdy dítě dosáhne pátého roku věku, do zahájení povinné školní docházky, povinné.</w:t>
      </w:r>
    </w:p>
    <w:p w:rsidR="00934082" w:rsidRPr="00934082" w:rsidRDefault="00934082" w:rsidP="00934082">
      <w:pPr>
        <w:spacing w:before="240"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 xml:space="preserve">Děti, </w:t>
      </w:r>
      <w:r w:rsidRPr="00934082">
        <w:rPr>
          <w:rFonts w:ascii="Times New Roman" w:eastAsia="Times New Roman" w:hAnsi="Times New Roman" w:cs="Times New Roman"/>
          <w:sz w:val="24"/>
          <w:szCs w:val="24"/>
          <w:lang w:eastAsia="cs-CZ"/>
        </w:rPr>
        <w:t xml:space="preserve">pro které je předškolní vzdělávání povinné, mají nárok na přijetí do spádové mateřské školy. </w:t>
      </w:r>
      <w:r w:rsidRPr="00934082">
        <w:rPr>
          <w:rFonts w:ascii="Times New Roman" w:eastAsia="Times New Roman" w:hAnsi="Times New Roman" w:cs="Times New Roman"/>
          <w:bCs/>
          <w:sz w:val="24"/>
          <w:szCs w:val="24"/>
          <w:lang w:eastAsia="cs-CZ"/>
        </w:rPr>
        <w:t>Postupně mají nárok na předškolní vzdělávání děti:</w:t>
      </w:r>
    </w:p>
    <w:p w:rsidR="00934082" w:rsidRPr="00934082" w:rsidRDefault="00934082" w:rsidP="00934082">
      <w:pPr>
        <w:numPr>
          <w:ilvl w:val="0"/>
          <w:numId w:val="11"/>
        </w:numPr>
        <w:spacing w:after="0" w:line="240" w:lineRule="auto"/>
        <w:ind w:left="284" w:hanging="284"/>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čtyřleté od 1. 9. 2017</w:t>
      </w:r>
    </w:p>
    <w:p w:rsidR="00934082" w:rsidRPr="00934082" w:rsidRDefault="00934082" w:rsidP="00934082">
      <w:pPr>
        <w:numPr>
          <w:ilvl w:val="0"/>
          <w:numId w:val="11"/>
        </w:numPr>
        <w:spacing w:after="0" w:line="240" w:lineRule="auto"/>
        <w:ind w:left="284" w:hanging="284"/>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tříleté   od 1. 9. 2018</w:t>
      </w:r>
    </w:p>
    <w:p w:rsidR="00934082" w:rsidRPr="00934082" w:rsidRDefault="00934082" w:rsidP="00934082">
      <w:pPr>
        <w:numPr>
          <w:ilvl w:val="0"/>
          <w:numId w:val="11"/>
        </w:numPr>
        <w:spacing w:after="0" w:line="240" w:lineRule="auto"/>
        <w:ind w:left="284" w:hanging="284"/>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dvouleté s místem trvalého pobytu od 1. 9. 2020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Od 1. 9. 2016</w:t>
      </w:r>
      <w:r w:rsidRPr="00934082">
        <w:rPr>
          <w:rFonts w:ascii="Times New Roman" w:eastAsia="Times New Roman" w:hAnsi="Times New Roman" w:cs="Times New Roman"/>
          <w:sz w:val="24"/>
          <w:szCs w:val="24"/>
          <w:lang w:eastAsia="cs-CZ"/>
        </w:rPr>
        <w:t xml:space="preserve"> </w:t>
      </w:r>
      <w:r w:rsidRPr="00934082">
        <w:rPr>
          <w:rFonts w:ascii="Times New Roman" w:eastAsia="Times New Roman" w:hAnsi="Times New Roman" w:cs="Times New Roman"/>
          <w:b/>
          <w:sz w:val="24"/>
          <w:szCs w:val="24"/>
          <w:lang w:eastAsia="cs-CZ"/>
        </w:rPr>
        <w:t>platí novela školského zákona, zákon č. 82/2015 Sb., která nově zavádí</w:t>
      </w:r>
      <w:r w:rsidRPr="00934082">
        <w:rPr>
          <w:rFonts w:ascii="Times New Roman" w:eastAsia="Times New Roman" w:hAnsi="Times New Roman" w:cs="Times New Roman"/>
          <w:sz w:val="24"/>
          <w:szCs w:val="24"/>
          <w:lang w:eastAsia="cs-CZ"/>
        </w:rPr>
        <w:t xml:space="preserve"> </w:t>
      </w:r>
      <w:r w:rsidRPr="00934082">
        <w:rPr>
          <w:rFonts w:ascii="Times New Roman" w:eastAsia="Times New Roman" w:hAnsi="Times New Roman" w:cs="Times New Roman"/>
          <w:b/>
          <w:sz w:val="24"/>
          <w:szCs w:val="24"/>
          <w:lang w:eastAsia="cs-CZ"/>
        </w:rPr>
        <w:t xml:space="preserve">podporu vzdělávání dětí se speciálně vzdělávacími potřebami a nová vyhláška č. 27/2016 Sb., vzdělávání dětí se speciálně vzdělávacími potřebami a dětí nadaných.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Školy pracují s novým systémem podpůrných opatření.</w:t>
      </w:r>
      <w:r w:rsidRPr="00934082">
        <w:rPr>
          <w:rFonts w:ascii="Times New Roman" w:eastAsia="Times New Roman" w:hAnsi="Times New Roman" w:cs="Times New Roman"/>
          <w:sz w:val="24"/>
          <w:szCs w:val="24"/>
          <w:lang w:eastAsia="cs-CZ"/>
        </w:rPr>
        <w:t xml:space="preserve"> </w:t>
      </w:r>
      <w:r w:rsidRPr="00934082">
        <w:rPr>
          <w:rFonts w:ascii="Times New Roman" w:eastAsia="Times New Roman" w:hAnsi="Times New Roman" w:cs="Times New Roman"/>
          <w:b/>
          <w:sz w:val="24"/>
          <w:szCs w:val="24"/>
          <w:lang w:eastAsia="cs-CZ"/>
        </w:rPr>
        <w:t>Jedná se o soubor opatření organizačních, personálních, vzdělávacích, členěný do 5 stupňů.</w:t>
      </w:r>
      <w:r w:rsidRPr="00934082">
        <w:rPr>
          <w:rFonts w:ascii="Times New Roman" w:eastAsia="Times New Roman" w:hAnsi="Times New Roman" w:cs="Times New Roman"/>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rPr>
          <w:rFonts w:ascii="Calibri" w:eastAsia="Calibri" w:hAnsi="Calibri" w:cs="Times New Roman"/>
          <w:b/>
          <w:color w:val="0000FF"/>
          <w:sz w:val="16"/>
          <w:szCs w:val="16"/>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Základní údaje o mateřské škole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Mateřská škola byla zřízena jako příspěvková organizace zřizovací listinou vydanou Statutárním městem Plzeň. Funkci zřizovatele vykonává starosta městského obvodu Plzeň 5 – Křimice, jednotlivými úkony při řízení organizace může pověřit Úřad městského obvodu Plzeň 5 – Křimice.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Základním posláním mateřské školy je výchova a vzdělávání předškolních dětí. Zajišťuje předškolní výchovu a vzdělávání dětí jako součást celoživotního vzdělávání, přizpůsobenou potřebám dětí této věkové skupiny v návaznosti na úzkou spolupráci s rodinou.</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 xml:space="preserve">Hlavní činnosti: </w:t>
      </w:r>
    </w:p>
    <w:p w:rsidR="00934082" w:rsidRPr="00934082" w:rsidRDefault="00934082" w:rsidP="00934082">
      <w:pPr>
        <w:numPr>
          <w:ilvl w:val="0"/>
          <w:numId w:val="7"/>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předškolní vzdělávání dětí zpravidla ve věku 3-6 let, nejdříve však pro děti od 2 let, poskytované podle platných právních předpisů </w:t>
      </w:r>
    </w:p>
    <w:p w:rsidR="00934082" w:rsidRPr="00934082" w:rsidRDefault="00934082" w:rsidP="00934082">
      <w:pPr>
        <w:numPr>
          <w:ilvl w:val="0"/>
          <w:numId w:val="7"/>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zajištění školního stravování pro děti mateřské školy v zařízení školního stravování (školní jídelna)</w:t>
      </w:r>
    </w:p>
    <w:p w:rsidR="00934082" w:rsidRPr="00934082" w:rsidRDefault="00934082" w:rsidP="00934082">
      <w:pPr>
        <w:numPr>
          <w:ilvl w:val="0"/>
          <w:numId w:val="7"/>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zajištění závodního stravování pro zaměstnance školy výkon správy majetku svěřeného zřizovatelem </w:t>
      </w:r>
    </w:p>
    <w:p w:rsidR="00934082" w:rsidRPr="00934082" w:rsidRDefault="00934082" w:rsidP="00934082">
      <w:pPr>
        <w:spacing w:after="0" w:line="240" w:lineRule="auto"/>
        <w:ind w:left="284"/>
        <w:jc w:val="both"/>
        <w:rPr>
          <w:rFonts w:ascii="Times New Roman" w:eastAsia="Times New Roman" w:hAnsi="Times New Roman" w:cs="Times New Roman"/>
          <w:sz w:val="24"/>
          <w:szCs w:val="24"/>
          <w:lang w:eastAsia="cs-CZ"/>
        </w:rPr>
      </w:pPr>
    </w:p>
    <w:p w:rsidR="00934082" w:rsidRPr="00934082" w:rsidRDefault="00934082" w:rsidP="009340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934082">
        <w:rPr>
          <w:rFonts w:ascii="Times New Roman" w:eastAsia="Times New Roman" w:hAnsi="Times New Roman" w:cs="Times New Roman"/>
          <w:sz w:val="24"/>
          <w:szCs w:val="24"/>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Na základě dlouhodobého a každodenního styku s dítětem i jeho rodiči plní předškolní vzdělávání také úkol </w:t>
      </w:r>
      <w:r w:rsidRPr="00934082">
        <w:rPr>
          <w:rFonts w:ascii="Times New Roman" w:eastAsia="Times New Roman" w:hAnsi="Times New Roman" w:cs="Times New Roman"/>
          <w:b/>
          <w:i/>
          <w:sz w:val="24"/>
          <w:szCs w:val="24"/>
          <w:lang w:eastAsia="cs-CZ"/>
        </w:rPr>
        <w:t>diagnostický</w:t>
      </w:r>
      <w:r w:rsidRPr="00934082">
        <w:rPr>
          <w:rFonts w:ascii="Times New Roman" w:eastAsia="Times New Roman" w:hAnsi="Times New Roman" w:cs="Times New Roman"/>
          <w:i/>
          <w:sz w:val="24"/>
          <w:szCs w:val="24"/>
          <w:lang w:eastAsia="cs-CZ"/>
        </w:rPr>
        <w:t xml:space="preserve">, </w:t>
      </w:r>
      <w:r w:rsidRPr="00934082">
        <w:rPr>
          <w:rFonts w:ascii="Times New Roman" w:eastAsia="Times New Roman" w:hAnsi="Times New Roman" w:cs="Times New Roman"/>
          <w:sz w:val="24"/>
          <w:szCs w:val="24"/>
          <w:lang w:eastAsia="cs-CZ"/>
        </w:rPr>
        <w:t>zejména ve vztahu k dětem se speciálními vzdělávacími potřebami a dětem nadaným.</w:t>
      </w:r>
    </w:p>
    <w:p w:rsidR="00934082" w:rsidRPr="00934082" w:rsidRDefault="00934082" w:rsidP="00934082">
      <w:pPr>
        <w:spacing w:after="0" w:line="240" w:lineRule="auto"/>
        <w:jc w:val="both"/>
        <w:rPr>
          <w:rFonts w:ascii="Times New Roman" w:eastAsia="Times New Roman" w:hAnsi="Times New Roman" w:cs="Times New Roman"/>
          <w:sz w:val="16"/>
          <w:szCs w:val="16"/>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Mateřská škola se organizačně dělí na třídy. </w:t>
      </w:r>
      <w:r w:rsidRPr="00934082">
        <w:rPr>
          <w:rFonts w:ascii="Times New Roman" w:eastAsia="Times New Roman" w:hAnsi="Times New Roman" w:cs="Times New Roman"/>
          <w:b/>
          <w:sz w:val="24"/>
          <w:szCs w:val="24"/>
          <w:lang w:eastAsia="cs-CZ"/>
        </w:rPr>
        <w:t xml:space="preserve">Do tříd je možno zařazovat děti stejného či různého věku a vytvářet </w:t>
      </w:r>
      <w:r w:rsidRPr="00934082">
        <w:rPr>
          <w:rFonts w:ascii="Times New Roman" w:eastAsia="Times New Roman" w:hAnsi="Times New Roman" w:cs="Times New Roman"/>
          <w:b/>
          <w:i/>
          <w:sz w:val="24"/>
          <w:szCs w:val="24"/>
          <w:lang w:eastAsia="cs-CZ"/>
        </w:rPr>
        <w:t>třídy věkově homogenní či věkově heterogenní</w:t>
      </w:r>
      <w:r w:rsidRPr="00934082">
        <w:rPr>
          <w:rFonts w:ascii="Times New Roman" w:eastAsia="Times New Roman" w:hAnsi="Times New Roman" w:cs="Times New Roman"/>
          <w:b/>
          <w:sz w:val="24"/>
          <w:szCs w:val="24"/>
          <w:lang w:eastAsia="cs-CZ"/>
        </w:rPr>
        <w:t>.</w:t>
      </w:r>
      <w:r w:rsidRPr="00934082">
        <w:rPr>
          <w:rFonts w:ascii="Times New Roman" w:eastAsia="Times New Roman" w:hAnsi="Times New Roman" w:cs="Times New Roman"/>
          <w:sz w:val="24"/>
          <w:szCs w:val="24"/>
          <w:lang w:eastAsia="cs-CZ"/>
        </w:rPr>
        <w:t xml:space="preserve"> Děti se speciálními vzdělávacími potřebami je možné zařazovat do běžných tříd mateřských škol, nebo do tříd zřizovaných podle § 16 odst. 9 školského zákona.</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 xml:space="preserve">Předškolní vzdělávání má </w:t>
      </w:r>
      <w:r w:rsidRPr="00934082">
        <w:rPr>
          <w:rFonts w:ascii="Times New Roman" w:eastAsia="Times New Roman" w:hAnsi="Times New Roman" w:cs="Times New Roman"/>
          <w:b/>
          <w:i/>
          <w:sz w:val="24"/>
          <w:szCs w:val="24"/>
          <w:lang w:eastAsia="cs-CZ"/>
        </w:rPr>
        <w:t>usnadňovat dítěti jeho další životní i vzdělávací cestu</w:t>
      </w:r>
      <w:r w:rsidRPr="00934082">
        <w:rPr>
          <w:rFonts w:ascii="Times New Roman" w:eastAsia="Times New Roman" w:hAnsi="Times New Roman" w:cs="Times New Roman"/>
          <w:i/>
          <w:sz w:val="24"/>
          <w:szCs w:val="24"/>
          <w:lang w:eastAsia="cs-CZ"/>
        </w:rPr>
        <w:t>.</w:t>
      </w:r>
      <w:r w:rsidRPr="00934082">
        <w:rPr>
          <w:rFonts w:ascii="Times New Roman" w:eastAsia="Times New Roman" w:hAnsi="Times New Roman" w:cs="Times New Roman"/>
          <w:sz w:val="24"/>
          <w:szCs w:val="24"/>
          <w:lang w:eastAsia="cs-CZ"/>
        </w:rPr>
        <w:t xml:space="preserve"> Jeho úkolem je proto </w:t>
      </w:r>
      <w:r w:rsidRPr="00934082">
        <w:rPr>
          <w:rFonts w:ascii="Times New Roman" w:eastAsia="Times New Roman" w:hAnsi="Times New Roman" w:cs="Times New Roman"/>
          <w:b/>
          <w:sz w:val="24"/>
          <w:szCs w:val="24"/>
          <w:lang w:eastAsia="cs-CZ"/>
        </w:rPr>
        <w:t>rozvíjet osobnost dítěte, podporovat jeho tělesný rozvoj a zdraví, jeho osobní spokojenost a pohodu,</w:t>
      </w:r>
      <w:r w:rsidRPr="00934082">
        <w:rPr>
          <w:rFonts w:ascii="Times New Roman" w:eastAsia="Times New Roman" w:hAnsi="Times New Roman" w:cs="Times New Roman"/>
          <w:sz w:val="24"/>
          <w:szCs w:val="24"/>
          <w:lang w:eastAsia="cs-CZ"/>
        </w:rPr>
        <w:t xml:space="preserve"> napomáhat mu v chápání okolního světa a motivovat je k dalšímu poznávání a učení, stejně tak i </w:t>
      </w:r>
      <w:r w:rsidRPr="00934082">
        <w:rPr>
          <w:rFonts w:ascii="Times New Roman" w:eastAsia="Times New Roman" w:hAnsi="Times New Roman" w:cs="Times New Roman"/>
          <w:b/>
          <w:sz w:val="24"/>
          <w:szCs w:val="24"/>
          <w:lang w:eastAsia="cs-CZ"/>
        </w:rPr>
        <w:t>učit dítě žít ve společnosti ostatních a přibližovat mu normy a hodnoty touto společností uznávané.</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Výkon práv a povinností dětí, zákonných zástupců, pedagogů</w:t>
      </w:r>
    </w:p>
    <w:p w:rsidR="00934082" w:rsidRPr="00934082" w:rsidRDefault="00934082" w:rsidP="00934082">
      <w:pPr>
        <w:spacing w:after="0" w:line="240" w:lineRule="auto"/>
        <w:jc w:val="center"/>
        <w:rPr>
          <w:rFonts w:ascii="Times New Roman" w:eastAsia="Times New Roman" w:hAnsi="Times New Roman" w:cs="Times New Roman"/>
          <w:b/>
          <w:i/>
          <w:sz w:val="24"/>
          <w:szCs w:val="24"/>
          <w:u w:val="single"/>
          <w:lang w:eastAsia="cs-CZ"/>
        </w:rPr>
      </w:pPr>
      <w:r w:rsidRPr="00934082">
        <w:rPr>
          <w:rFonts w:ascii="Times New Roman" w:eastAsia="Times New Roman" w:hAnsi="Times New Roman" w:cs="Times New Roman"/>
          <w:b/>
          <w:i/>
          <w:sz w:val="24"/>
          <w:szCs w:val="24"/>
          <w:u w:val="single"/>
          <w:lang w:eastAsia="cs-CZ"/>
        </w:rPr>
        <w:t>Práva dítěte:</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aby mu byla společností poskytována ochrana (potřeba jídla, oblečení, místa k životu, lékařské pomoci, ochrany před lidmi a situacemi, které by je mohli fyzicky nebo psychicky zranit)</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být respektováno jako jedinec ve společnosti (slušné zacházení, i když nemá pravdu, právo na přátelství, na respektování jazyka, barvy pleti, rasy či sociální skupiny)</w:t>
      </w:r>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na emočně kladné prostředí a projevování lásky (právo žít s každým se svých rodičů, pokud by mu to neuškodilo, právo mít někoho, kdo se ho zastane, právo být s lidmi kteří ho mají s rádi, právo na pozornost a vedení ze strany dospělých, právo dostávat i projevovat </w:t>
      </w:r>
      <w:proofErr w:type="gramStart"/>
      <w:r w:rsidRPr="00934082">
        <w:rPr>
          <w:rFonts w:ascii="Times New Roman" w:eastAsia="Times New Roman" w:hAnsi="Times New Roman" w:cs="Times New Roman"/>
          <w:sz w:val="24"/>
          <w:szCs w:val="24"/>
          <w:lang w:eastAsia="cs-CZ"/>
        </w:rPr>
        <w:t>lásku,...).</w:t>
      </w:r>
      <w:proofErr w:type="gramEnd"/>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být respektováno jako jedinec s možností rozvoje, který si chce potvrzovat svoji identitu (právo vyrůst v zdravého tělesně i duševně, právo být veden k tomu, aby respektoval </w:t>
      </w:r>
      <w:r w:rsidRPr="00934082">
        <w:rPr>
          <w:rFonts w:ascii="Times New Roman" w:eastAsia="Times New Roman" w:hAnsi="Times New Roman" w:cs="Times New Roman"/>
          <w:sz w:val="24"/>
          <w:szCs w:val="24"/>
          <w:lang w:eastAsia="cs-CZ"/>
        </w:rPr>
        <w:lastRenderedPageBreak/>
        <w:t xml:space="preserve">ostatní lidi bez ohledu na rasu, náboženství, apod., právo rozvíjet všechny své schopnosti a nadání, právo hrát si, právo na </w:t>
      </w:r>
      <w:proofErr w:type="gramStart"/>
      <w:r w:rsidRPr="00934082">
        <w:rPr>
          <w:rFonts w:ascii="Times New Roman" w:eastAsia="Times New Roman" w:hAnsi="Times New Roman" w:cs="Times New Roman"/>
          <w:sz w:val="24"/>
          <w:szCs w:val="24"/>
          <w:lang w:eastAsia="cs-CZ"/>
        </w:rPr>
        <w:t>soukromí,...).</w:t>
      </w:r>
      <w:proofErr w:type="gramEnd"/>
    </w:p>
    <w:p w:rsidR="00934082" w:rsidRPr="00934082" w:rsidRDefault="00934082" w:rsidP="00934082">
      <w:pPr>
        <w:numPr>
          <w:ilvl w:val="0"/>
          <w:numId w:val="3"/>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být respektováno jako individualita, která si tvoří svůj vlastní život (právo ovlivňovat rozhodnutí, co se s ním stane, právo na chování přiměřené věku, právo být připravován na svobodu jednat a žít svým vlastním způsobem,…).</w:t>
      </w:r>
    </w:p>
    <w:p w:rsidR="00934082" w:rsidRPr="00934082" w:rsidRDefault="00934082" w:rsidP="00934082">
      <w:pPr>
        <w:spacing w:before="240" w:after="240" w:line="240" w:lineRule="auto"/>
        <w:ind w:left="284" w:hanging="284"/>
        <w:jc w:val="right"/>
        <w:rPr>
          <w:rFonts w:ascii="Times New Roman" w:eastAsia="Times New Roman" w:hAnsi="Times New Roman" w:cs="Times New Roman"/>
          <w:sz w:val="20"/>
          <w:szCs w:val="20"/>
          <w:lang w:eastAsia="cs-CZ"/>
        </w:rPr>
      </w:pPr>
      <w:r w:rsidRPr="00934082">
        <w:rPr>
          <w:rFonts w:ascii="Times New Roman" w:eastAsia="Times New Roman" w:hAnsi="Times New Roman" w:cs="Times New Roman"/>
          <w:sz w:val="20"/>
          <w:szCs w:val="20"/>
          <w:lang w:eastAsia="cs-CZ"/>
        </w:rPr>
        <w:t>vybráno z Úmluvy o právech dítěte)</w:t>
      </w:r>
    </w:p>
    <w:p w:rsidR="00934082" w:rsidRPr="00934082" w:rsidRDefault="00934082" w:rsidP="00934082">
      <w:pPr>
        <w:spacing w:after="0" w:line="240" w:lineRule="auto"/>
        <w:jc w:val="center"/>
        <w:rPr>
          <w:rFonts w:ascii="Times New Roman" w:eastAsia="Times New Roman" w:hAnsi="Times New Roman" w:cs="Times New Roman"/>
          <w:b/>
          <w:i/>
          <w:sz w:val="24"/>
          <w:szCs w:val="24"/>
          <w:u w:val="single"/>
          <w:lang w:eastAsia="cs-CZ"/>
        </w:rPr>
      </w:pPr>
      <w:r w:rsidRPr="00934082">
        <w:rPr>
          <w:rFonts w:ascii="Times New Roman" w:eastAsia="Times New Roman" w:hAnsi="Times New Roman" w:cs="Times New Roman"/>
          <w:b/>
          <w:i/>
          <w:sz w:val="24"/>
          <w:szCs w:val="24"/>
          <w:u w:val="single"/>
          <w:lang w:eastAsia="cs-CZ"/>
        </w:rPr>
        <w:t>Práva zákonných zástupců:</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na diskrétnost a ochranu informací, týkajících se jejich osobního a rodinného života</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 dohodě s učitelkou být přítomni výchovným činnostem ve třídě</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konzultovat výchovné i jiné problémy svého dítěte s učitelkou nebo ředitelkou školy</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přispívat svými nápady a náměty k obohacení výchovného programu školy</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aktivně spolupracovat s mateřskou školou, zapojit se do aktivit školy, předkládat a obhajovat potřeby a zájmy ostatních rodičů a dětí, zřídit si Klub rodičů</w:t>
      </w:r>
    </w:p>
    <w:p w:rsidR="00934082" w:rsidRPr="00934082" w:rsidRDefault="00934082" w:rsidP="00934082">
      <w:pPr>
        <w:numPr>
          <w:ilvl w:val="0"/>
          <w:numId w:val="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projevit jakékoli připomínky k provozu MŠ, učitelce nebo ředitelce školy</w:t>
      </w:r>
    </w:p>
    <w:p w:rsidR="00934082" w:rsidRPr="00934082" w:rsidRDefault="00934082" w:rsidP="00934082">
      <w:pPr>
        <w:numPr>
          <w:ilvl w:val="0"/>
          <w:numId w:val="2"/>
        </w:numPr>
        <w:spacing w:after="24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požádat o individuální úpravu pravidel stanovených ve školním řádu MŠ</w:t>
      </w:r>
    </w:p>
    <w:p w:rsidR="00934082" w:rsidRPr="00934082" w:rsidRDefault="00934082" w:rsidP="00934082">
      <w:pPr>
        <w:spacing w:after="0" w:line="240" w:lineRule="auto"/>
        <w:jc w:val="center"/>
        <w:rPr>
          <w:rFonts w:ascii="Times New Roman" w:eastAsia="Times New Roman" w:hAnsi="Times New Roman" w:cs="Times New Roman"/>
          <w:b/>
          <w:i/>
          <w:sz w:val="24"/>
          <w:szCs w:val="24"/>
          <w:u w:val="single"/>
          <w:lang w:eastAsia="cs-CZ"/>
        </w:rPr>
      </w:pPr>
      <w:r w:rsidRPr="00934082">
        <w:rPr>
          <w:rFonts w:ascii="Times New Roman" w:eastAsia="Times New Roman" w:hAnsi="Times New Roman" w:cs="Times New Roman"/>
          <w:b/>
          <w:i/>
          <w:sz w:val="24"/>
          <w:szCs w:val="24"/>
          <w:u w:val="single"/>
          <w:lang w:eastAsia="cs-CZ"/>
        </w:rPr>
        <w:t>Povinnosti zákonných zástupců, pravidla vzájemných vztahů s pedagogy:</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 xml:space="preserve">Rodiče omlouvají děti na tentýž den nejpozději do 8,00 hod., </w:t>
      </w:r>
      <w:r w:rsidRPr="00934082">
        <w:rPr>
          <w:rFonts w:ascii="Times New Roman" w:eastAsia="Times New Roman" w:hAnsi="Times New Roman" w:cs="Times New Roman"/>
          <w:sz w:val="24"/>
          <w:szCs w:val="24"/>
          <w:lang w:eastAsia="cs-CZ"/>
        </w:rPr>
        <w:t xml:space="preserve">na následující dny se děti omlouvají kdykoli v průběhu dne, osobně v MŠ učitelce, nebo do sešitu v k tomu určeném, telefonicky, e-mailem. Delší nepřítomnost dítěte v MŠ, 14 dní a více, rodiče omlouvají písemně.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Ředitel mateřské školy může rozhodnout o ukončení předškolního vzdělávání, jestliže se dítě bez omluvy zákonného zástupce nepřetržitě </w:t>
      </w:r>
      <w:r w:rsidRPr="00934082">
        <w:rPr>
          <w:rFonts w:ascii="Times New Roman" w:eastAsia="Times New Roman" w:hAnsi="Times New Roman" w:cs="Times New Roman"/>
          <w:b/>
          <w:sz w:val="24"/>
          <w:szCs w:val="24"/>
          <w:lang w:eastAsia="cs-CZ"/>
        </w:rPr>
        <w:t>neúčastní předškolního vzdělávání po dobu delší než dva týdny</w:t>
      </w:r>
      <w:r w:rsidRPr="00934082">
        <w:rPr>
          <w:rFonts w:ascii="Times New Roman" w:eastAsia="Times New Roman" w:hAnsi="Times New Roman" w:cs="Times New Roman"/>
          <w:sz w:val="24"/>
          <w:szCs w:val="24"/>
          <w:lang w:eastAsia="cs-CZ"/>
        </w:rPr>
        <w:t xml:space="preserve"> (§ 35 zákona č. 561/2004 Sb., školský zákon, ve znění pozdějších předpisů).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Rodiče předávají dítě do MŠ zdravé.</w:t>
      </w:r>
      <w:r w:rsidRPr="00934082">
        <w:rPr>
          <w:rFonts w:ascii="Times New Roman" w:eastAsia="Times New Roman" w:hAnsi="Times New Roman" w:cs="Times New Roman"/>
          <w:sz w:val="24"/>
          <w:szCs w:val="24"/>
          <w:lang w:eastAsia="cs-CZ"/>
        </w:rPr>
        <w:t xml:space="preserve"> Vyskytne-li se u dítěte infekční onemocnění, rodiče tuto skutečnost neprodleně ohlásí mateřské škole.</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Učitelky odpovídají za děti od doby, kdy dítě převezmou od rodičů nebo jimi pověřených zástupců až do doby, kdy je opět rodičům nebo zástupcům předají. </w:t>
      </w:r>
      <w:r w:rsidRPr="00934082">
        <w:rPr>
          <w:rFonts w:ascii="Times New Roman" w:eastAsia="Times New Roman" w:hAnsi="Times New Roman" w:cs="Times New Roman"/>
          <w:b/>
          <w:sz w:val="24"/>
          <w:szCs w:val="24"/>
          <w:lang w:eastAsia="cs-CZ"/>
        </w:rPr>
        <w:t>Pokud se rodiče nechají zastupovat, sdělí tuto informaci na předepsaném formuláři vedení MŠ.</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příznacích onemocnění dítěte v době pobytu v MŠ (teplota, zvracení, bolesti břicha) jsou rodiče telefonicky informováni a vyzváni k zajištění další zdravotní péče o dítě.</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Učitelka má právo požadovat od rodičů dítěte lékařské potvrzení o ukončení nemoci dítěte a souhlas lékaře s jeho návratem do kolektivu dětí, popř. písemné čestné prohlášení zákonného zástupce o ukončení nemoci dítěte.</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Rodiče nahlásí v mateřské škole každou změnu v uvedených údajích (kontaktní údaje, změna zdravotního stavu dítěte, změna MŠ).</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Učitelka je povinna zachovávat mlčenlivost o skutečnostech týkajících se osobních údajů dětí.</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Učitelka informuje zákonné zástupce dětí o výsledcích vzdělávání, spolupracuje s nimi.</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své práci nesmí porušovat Listinu lidských práv a svobod a Úmluvu o právech dítěte.</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Informace o připravovaných akcích v MŠ</w:t>
      </w:r>
      <w:r w:rsidRPr="00934082">
        <w:rPr>
          <w:rFonts w:ascii="Times New Roman" w:eastAsia="Times New Roman" w:hAnsi="Times New Roman" w:cs="Times New Roman"/>
          <w:sz w:val="24"/>
          <w:szCs w:val="24"/>
          <w:lang w:eastAsia="cs-CZ"/>
        </w:rPr>
        <w:t xml:space="preserve"> jsou vždy včas oznamovány na nástěnkách jednotlivých tříd v šatnách dětí a webových stránkách mateřské školy - </w:t>
      </w:r>
      <w:r w:rsidRPr="00934082">
        <w:rPr>
          <w:rFonts w:ascii="Times New Roman" w:eastAsia="Times New Roman" w:hAnsi="Times New Roman" w:cs="Times New Roman"/>
          <w:b/>
          <w:sz w:val="24"/>
          <w:szCs w:val="24"/>
          <w:lang w:eastAsia="cs-CZ"/>
        </w:rPr>
        <w:t>mskrimice.plzen.eu.</w:t>
      </w:r>
      <w:r w:rsidRPr="00934082">
        <w:rPr>
          <w:rFonts w:ascii="Times New Roman" w:eastAsia="Times New Roman" w:hAnsi="Times New Roman" w:cs="Times New Roman"/>
          <w:sz w:val="24"/>
          <w:szCs w:val="24"/>
          <w:lang w:eastAsia="cs-CZ"/>
        </w:rPr>
        <w:t xml:space="preserve">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Doporučujeme rodičům pravidelně sledovat nástěnky i web</w:t>
      </w:r>
      <w:r w:rsidR="008A4A45">
        <w:rPr>
          <w:rFonts w:ascii="Times New Roman" w:eastAsia="Times New Roman" w:hAnsi="Times New Roman" w:cs="Times New Roman"/>
          <w:b/>
          <w:sz w:val="24"/>
          <w:szCs w:val="24"/>
          <w:lang w:eastAsia="cs-CZ"/>
        </w:rPr>
        <w:t xml:space="preserve"> MŠ</w:t>
      </w:r>
      <w:r w:rsidRPr="00934082">
        <w:rPr>
          <w:rFonts w:ascii="Times New Roman" w:eastAsia="Times New Roman" w:hAnsi="Times New Roman" w:cs="Times New Roman"/>
          <w:b/>
          <w:sz w:val="24"/>
          <w:szCs w:val="24"/>
          <w:lang w:eastAsia="cs-CZ"/>
        </w:rPr>
        <w:t xml:space="preserve"> </w:t>
      </w:r>
    </w:p>
    <w:p w:rsidR="00934082" w:rsidRPr="00934082" w:rsidRDefault="00934082" w:rsidP="00934082">
      <w:pPr>
        <w:numPr>
          <w:ilvl w:val="0"/>
          <w:numId w:val="9"/>
        </w:numPr>
        <w:spacing w:after="0" w:line="240" w:lineRule="auto"/>
        <w:ind w:left="284" w:hanging="284"/>
        <w:jc w:val="both"/>
        <w:rPr>
          <w:rFonts w:ascii="Times New Roman" w:eastAsia="Times New Roman" w:hAnsi="Times New Roman" w:cs="Times New Roman"/>
          <w:b/>
          <w:bCs/>
          <w:sz w:val="24"/>
          <w:szCs w:val="24"/>
          <w:lang w:eastAsia="cs-CZ"/>
        </w:rPr>
      </w:pPr>
      <w:r w:rsidRPr="00934082">
        <w:rPr>
          <w:rFonts w:ascii="Times New Roman" w:eastAsia="Times New Roman" w:hAnsi="Times New Roman" w:cs="Times New Roman"/>
          <w:bCs/>
          <w:sz w:val="24"/>
          <w:szCs w:val="24"/>
          <w:lang w:eastAsia="cs-CZ"/>
        </w:rPr>
        <w:t xml:space="preserve">Předškolní vzdělávání zabezpečuje uspokojování přirozených potřeb dítěte. Rozvoj jeho osobnosti probíhá ve </w:t>
      </w:r>
      <w:r w:rsidRPr="00934082">
        <w:rPr>
          <w:rFonts w:ascii="Times New Roman" w:eastAsia="Times New Roman" w:hAnsi="Times New Roman" w:cs="Times New Roman"/>
          <w:b/>
          <w:bCs/>
          <w:sz w:val="24"/>
          <w:szCs w:val="24"/>
          <w:lang w:eastAsia="cs-CZ"/>
        </w:rPr>
        <w:t>spolupráci rodiny a školy.</w:t>
      </w:r>
    </w:p>
    <w:p w:rsidR="00934082" w:rsidRPr="00934082" w:rsidRDefault="00934082" w:rsidP="00934082">
      <w:pPr>
        <w:spacing w:after="0" w:line="240" w:lineRule="auto"/>
        <w:ind w:left="284" w:hanging="284"/>
        <w:jc w:val="both"/>
        <w:rPr>
          <w:rFonts w:ascii="Times New Roman" w:eastAsia="Times New Roman" w:hAnsi="Times New Roman" w:cs="Times New Roman"/>
          <w:b/>
          <w:bCs/>
          <w:sz w:val="24"/>
          <w:szCs w:val="24"/>
          <w:lang w:eastAsia="cs-CZ"/>
        </w:rPr>
      </w:pPr>
    </w:p>
    <w:p w:rsidR="00934082" w:rsidRPr="00934082" w:rsidRDefault="00934082" w:rsidP="00934082">
      <w:pPr>
        <w:spacing w:after="0" w:line="240" w:lineRule="auto"/>
        <w:ind w:left="284" w:hanging="284"/>
        <w:jc w:val="both"/>
        <w:rPr>
          <w:rFonts w:ascii="Times New Roman" w:eastAsia="Times New Roman" w:hAnsi="Times New Roman" w:cs="Times New Roman"/>
          <w:b/>
          <w:bCs/>
          <w:sz w:val="24"/>
          <w:szCs w:val="24"/>
          <w:lang w:eastAsia="cs-CZ"/>
        </w:rPr>
      </w:pPr>
    </w:p>
    <w:p w:rsidR="00934082" w:rsidRPr="00934082" w:rsidRDefault="00934082" w:rsidP="00934082">
      <w:pPr>
        <w:suppressAutoHyphens/>
        <w:spacing w:after="0" w:line="240" w:lineRule="auto"/>
        <w:jc w:val="center"/>
        <w:rPr>
          <w:rFonts w:ascii="Times New Roman" w:eastAsia="Times New Roman" w:hAnsi="Times New Roman" w:cs="Times New Roman"/>
          <w:b/>
          <w:sz w:val="28"/>
          <w:szCs w:val="28"/>
          <w:lang w:eastAsia="ar-SA"/>
        </w:rPr>
      </w:pPr>
      <w:r w:rsidRPr="00934082">
        <w:rPr>
          <w:rFonts w:ascii="Times New Roman" w:eastAsia="Times New Roman" w:hAnsi="Times New Roman" w:cs="Times New Roman"/>
          <w:b/>
          <w:sz w:val="28"/>
          <w:szCs w:val="28"/>
          <w:lang w:eastAsia="ar-SA"/>
        </w:rPr>
        <w:lastRenderedPageBreak/>
        <w:t>IV. I</w:t>
      </w:r>
    </w:p>
    <w:p w:rsidR="00934082" w:rsidRPr="00934082" w:rsidRDefault="00934082" w:rsidP="00934082">
      <w:pPr>
        <w:suppressAutoHyphens/>
        <w:spacing w:after="0" w:line="240" w:lineRule="auto"/>
        <w:jc w:val="center"/>
        <w:rPr>
          <w:rFonts w:ascii="Times New Roman" w:eastAsia="Times New Roman" w:hAnsi="Times New Roman" w:cs="Times New Roman"/>
          <w:b/>
          <w:sz w:val="28"/>
          <w:szCs w:val="28"/>
          <w:lang w:eastAsia="ar-SA"/>
        </w:rPr>
      </w:pPr>
      <w:r w:rsidRPr="00934082">
        <w:rPr>
          <w:rFonts w:ascii="Times New Roman" w:eastAsia="Times New Roman" w:hAnsi="Times New Roman" w:cs="Times New Roman"/>
          <w:b/>
          <w:sz w:val="28"/>
          <w:szCs w:val="28"/>
          <w:lang w:eastAsia="ar-SA"/>
        </w:rPr>
        <w:t>Ochrana osobnosti ve škole (učitel, dítě)</w:t>
      </w:r>
    </w:p>
    <w:p w:rsidR="00934082" w:rsidRPr="00934082" w:rsidRDefault="00934082" w:rsidP="00934082">
      <w:pPr>
        <w:numPr>
          <w:ilvl w:val="0"/>
          <w:numId w:val="16"/>
        </w:numPr>
        <w:suppressAutoHyphens/>
        <w:spacing w:after="0" w:line="240" w:lineRule="auto"/>
        <w:ind w:left="284" w:hanging="284"/>
        <w:jc w:val="both"/>
        <w:rPr>
          <w:rFonts w:ascii="Times New Roman" w:eastAsia="Times New Roman" w:hAnsi="Times New Roman" w:cs="Times New Roman"/>
          <w:lang w:eastAsia="ar-SA"/>
        </w:rPr>
      </w:pPr>
      <w:r w:rsidRPr="00934082">
        <w:rPr>
          <w:rFonts w:ascii="Times New Roman" w:eastAsia="Times New Roman" w:hAnsi="Times New Roman" w:cs="Times New Roman"/>
          <w:lang w:eastAsia="ar-SA"/>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934082" w:rsidRPr="00934082" w:rsidRDefault="00934082" w:rsidP="00934082">
      <w:pPr>
        <w:numPr>
          <w:ilvl w:val="0"/>
          <w:numId w:val="16"/>
        </w:numPr>
        <w:suppressAutoHyphens/>
        <w:spacing w:after="0" w:line="240" w:lineRule="auto"/>
        <w:ind w:left="284" w:hanging="284"/>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ar-SA"/>
        </w:rPr>
        <w:t>p</w:t>
      </w:r>
      <w:r w:rsidRPr="00934082">
        <w:rPr>
          <w:rFonts w:ascii="Times New Roman" w:eastAsia="Times New Roman" w:hAnsi="Times New Roman" w:cs="Times New Roman"/>
          <w:lang w:eastAsia="cs-CZ"/>
        </w:rPr>
        <w:t>rávo zákonných zástupců dětí na přístup k osobním údajům, na opravu a výmaz osobních údajů a právo vznést námitku proti zpracování osobních údajů se řídí směrnicí ředitele školy k ochraně osobních údajů,</w:t>
      </w:r>
    </w:p>
    <w:p w:rsidR="00934082" w:rsidRPr="00934082" w:rsidRDefault="00934082" w:rsidP="00934082">
      <w:pPr>
        <w:numPr>
          <w:ilvl w:val="0"/>
          <w:numId w:val="16"/>
        </w:numPr>
        <w:suppressAutoHyphens/>
        <w:spacing w:after="0" w:line="240" w:lineRule="auto"/>
        <w:ind w:left="284" w:hanging="284"/>
        <w:jc w:val="both"/>
        <w:rPr>
          <w:rFonts w:ascii="Times New Roman" w:eastAsia="Times New Roman" w:hAnsi="Times New Roman" w:cs="Times New Roman"/>
          <w:lang w:eastAsia="ar-SA"/>
        </w:rPr>
      </w:pPr>
      <w:r w:rsidRPr="00934082">
        <w:rPr>
          <w:rFonts w:ascii="Times New Roman" w:eastAsia="Times New Roman" w:hAnsi="Times New Roman" w:cs="Times New Roman"/>
          <w:lang w:eastAsia="ar-SA"/>
        </w:rPr>
        <w:t>zpracování osobních údajů dětí za účelem propagace školy (webové stránky, propagační materiály, fotografie) je možné pouze s výslovným souhlasem zákonných zástupců dětí.</w:t>
      </w:r>
    </w:p>
    <w:p w:rsidR="00934082" w:rsidRPr="00934082" w:rsidRDefault="00934082" w:rsidP="00934082">
      <w:pPr>
        <w:suppressAutoHyphens/>
        <w:spacing w:after="0" w:line="240" w:lineRule="auto"/>
        <w:jc w:val="both"/>
        <w:rPr>
          <w:rFonts w:ascii="Times New Roman" w:eastAsia="Times New Roman" w:hAnsi="Times New Roman" w:cs="Times New Roman"/>
          <w:b/>
          <w:lang w:eastAsia="ar-SA"/>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bCs/>
          <w:lang w:eastAsia="cs-CZ"/>
        </w:rPr>
      </w:pPr>
    </w:p>
    <w:p w:rsidR="00934082" w:rsidRPr="00934082" w:rsidRDefault="00934082" w:rsidP="00934082">
      <w:pPr>
        <w:spacing w:after="240" w:line="240" w:lineRule="auto"/>
        <w:jc w:val="center"/>
        <w:rPr>
          <w:rFonts w:ascii="Times New Roman" w:eastAsia="Times New Roman" w:hAnsi="Times New Roman" w:cs="Times New Roman"/>
          <w:b/>
          <w:bCs/>
          <w:sz w:val="28"/>
          <w:szCs w:val="28"/>
          <w:lang w:eastAsia="cs-CZ"/>
        </w:rPr>
      </w:pPr>
      <w:r w:rsidRPr="00934082">
        <w:rPr>
          <w:rFonts w:ascii="Times New Roman" w:eastAsia="Times New Roman" w:hAnsi="Times New Roman" w:cs="Times New Roman"/>
          <w:b/>
          <w:bCs/>
          <w:sz w:val="28"/>
          <w:szCs w:val="28"/>
          <w:lang w:eastAsia="cs-CZ"/>
        </w:rPr>
        <w:t xml:space="preserve">Zápis k předškolnímu vzdělávání </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Do mateřské školy jsou přijímány děti ve věku zpravidla od 3 do 6 let, nejdříve však děti od 2 let, toto ustanovení platí do 31. 8. 2020.</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Předškolní vzdělávání je povinné pro děti, které dosáhly od počátku školního roku, který následuje po dni, kdy dítě dosáhlo pátého roku věku.</w:t>
      </w:r>
    </w:p>
    <w:p w:rsidR="00934082" w:rsidRPr="00934082" w:rsidRDefault="00934082" w:rsidP="00934082">
      <w:pPr>
        <w:shd w:val="clear" w:color="auto" w:fill="FFFFFF"/>
        <w:spacing w:after="240" w:line="240" w:lineRule="auto"/>
        <w:jc w:val="both"/>
        <w:outlineLvl w:val="2"/>
        <w:rPr>
          <w:rFonts w:ascii="Times New Roman" w:eastAsia="Times New Roman" w:hAnsi="Times New Roman" w:cs="Times New Roman"/>
          <w:bCs/>
          <w:iCs/>
          <w:color w:val="1F497D"/>
          <w:sz w:val="24"/>
          <w:szCs w:val="24"/>
          <w:lang w:eastAsia="cs-CZ"/>
        </w:rPr>
      </w:pPr>
      <w:r w:rsidRPr="00934082">
        <w:rPr>
          <w:rFonts w:ascii="Times New Roman" w:eastAsia="Times New Roman" w:hAnsi="Times New Roman" w:cs="Times New Roman"/>
          <w:sz w:val="24"/>
          <w:szCs w:val="24"/>
          <w:lang w:eastAsia="cs-CZ"/>
        </w:rPr>
        <w:t xml:space="preserve">Přijímání dětí do mateřské školy se provádí formou zápisu k předškolnímu vzdělávání a pro všechny MŠ se sjednocuje období jeho konání od 2. do 16. května. </w:t>
      </w:r>
    </w:p>
    <w:p w:rsidR="00934082" w:rsidRPr="00934082" w:rsidRDefault="00934082" w:rsidP="00934082">
      <w:pPr>
        <w:shd w:val="clear" w:color="auto" w:fill="FFFFFF"/>
        <w:spacing w:after="240" w:line="240" w:lineRule="auto"/>
        <w:jc w:val="both"/>
        <w:outlineLvl w:val="2"/>
        <w:rPr>
          <w:rFonts w:ascii="Times New Roman" w:eastAsia="Times New Roman" w:hAnsi="Times New Roman" w:cs="Times New Roman"/>
          <w:bCs/>
          <w:iCs/>
          <w:sz w:val="24"/>
          <w:szCs w:val="24"/>
          <w:lang w:eastAsia="cs-CZ"/>
        </w:rPr>
      </w:pPr>
      <w:r w:rsidRPr="00934082">
        <w:rPr>
          <w:rFonts w:ascii="Times New Roman" w:eastAsia="Times New Roman" w:hAnsi="Times New Roman" w:cs="Times New Roman"/>
          <w:bCs/>
          <w:iCs/>
          <w:sz w:val="24"/>
          <w:szCs w:val="24"/>
          <w:lang w:eastAsia="cs-CZ"/>
        </w:rPr>
        <w:t>Přihlášku k předškolnímu vzdělávání je možné vyplnit pouze elektronickou cestou, pro zápisy do mateřských škol je využívána aplikace "Elektronické podpory zápisů do MŠ" na internetové adrese </w:t>
      </w:r>
      <w:hyperlink r:id="rId9" w:history="1">
        <w:r w:rsidRPr="00934082">
          <w:rPr>
            <w:rFonts w:ascii="Times New Roman" w:eastAsia="Times New Roman" w:hAnsi="Times New Roman" w:cs="Times New Roman"/>
            <w:bCs/>
            <w:iCs/>
            <w:sz w:val="24"/>
            <w:szCs w:val="24"/>
            <w:u w:val="single"/>
            <w:lang w:eastAsia="cs-CZ"/>
          </w:rPr>
          <w:t>www.mszapis.plzen.eu</w:t>
        </w:r>
      </w:hyperlink>
      <w:r w:rsidRPr="00934082">
        <w:rPr>
          <w:rFonts w:ascii="Times New Roman" w:eastAsia="Times New Roman" w:hAnsi="Times New Roman" w:cs="Times New Roman"/>
          <w:bCs/>
          <w:iCs/>
          <w:sz w:val="24"/>
          <w:szCs w:val="24"/>
          <w:lang w:eastAsia="cs-CZ"/>
        </w:rPr>
        <w:t xml:space="preserve">, kde rodiče naleznou podrobné informace pro přijetí dětí a mohou si přihlášku doma elektronicky vyplnit, vytisknout, zajistit u dětského lékaře potvrzení o očkování a odnést ji do vybrané MŠ. </w:t>
      </w:r>
    </w:p>
    <w:p w:rsidR="00934082" w:rsidRPr="00934082" w:rsidRDefault="00934082" w:rsidP="00934082">
      <w:pPr>
        <w:shd w:val="clear" w:color="auto" w:fill="FFFFFF"/>
        <w:spacing w:after="240" w:line="240" w:lineRule="auto"/>
        <w:jc w:val="both"/>
        <w:outlineLvl w:val="2"/>
        <w:rPr>
          <w:rFonts w:ascii="Times New Roman" w:eastAsia="Times New Roman" w:hAnsi="Times New Roman" w:cs="Times New Roman"/>
          <w:sz w:val="24"/>
          <w:szCs w:val="24"/>
          <w:lang w:eastAsia="cs-CZ"/>
        </w:rPr>
      </w:pPr>
      <w:r w:rsidRPr="00934082">
        <w:rPr>
          <w:rFonts w:ascii="Times New Roman" w:eastAsia="Times New Roman" w:hAnsi="Times New Roman" w:cs="Times New Roman"/>
          <w:bCs/>
          <w:iCs/>
          <w:sz w:val="24"/>
          <w:szCs w:val="24"/>
          <w:lang w:eastAsia="cs-CZ"/>
        </w:rPr>
        <w:t xml:space="preserve">Rodiče, kteří nemají přístup k internetu nebo tiskárně mají možnost na požádání vyplnit přihlášku přímo v MŠ, také na příslušných úřadech městských obvodů nebo kontaktních místech na Odboru školství, mládeže a tělovýchovy Magistrátu Města Plzně.  </w:t>
      </w:r>
    </w:p>
    <w:p w:rsidR="00934082" w:rsidRPr="00934082" w:rsidRDefault="00934082" w:rsidP="00934082">
      <w:pPr>
        <w:spacing w:after="24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xml:space="preserve">V dohodě se zřizovatelem, stanoví ředitelka </w:t>
      </w:r>
      <w:r w:rsidRPr="00934082">
        <w:rPr>
          <w:rFonts w:ascii="Times New Roman" w:eastAsia="Times New Roman" w:hAnsi="Times New Roman" w:cs="Times New Roman"/>
          <w:bCs/>
          <w:sz w:val="24"/>
          <w:szCs w:val="24"/>
          <w:lang w:eastAsia="cs-CZ"/>
        </w:rPr>
        <w:t xml:space="preserve">kritéria pro přijetí k předškolnímu vzdělávání, konkrétní termín a místo konání zápisu do MŠ – sběru potvrzených přihlášek, a zveřejní je způsobem v místě obvyklým (informační plakáty v MŠ, webové stránky školy a </w:t>
      </w:r>
      <w:proofErr w:type="gramStart"/>
      <w:r w:rsidRPr="00934082">
        <w:rPr>
          <w:rFonts w:ascii="Times New Roman" w:eastAsia="Times New Roman" w:hAnsi="Times New Roman" w:cs="Times New Roman"/>
          <w:bCs/>
          <w:sz w:val="24"/>
          <w:szCs w:val="24"/>
          <w:lang w:eastAsia="cs-CZ"/>
        </w:rPr>
        <w:t>obce, ....).</w:t>
      </w:r>
      <w:proofErr w:type="gramEnd"/>
      <w:r w:rsidRPr="00934082">
        <w:rPr>
          <w:rFonts w:ascii="Times New Roman" w:eastAsia="Times New Roman" w:hAnsi="Times New Roman" w:cs="Times New Roman"/>
          <w:bCs/>
          <w:sz w:val="24"/>
          <w:szCs w:val="24"/>
          <w:lang w:eastAsia="cs-CZ"/>
        </w:rPr>
        <w:t xml:space="preserve">    </w:t>
      </w:r>
    </w:p>
    <w:p w:rsidR="00934082" w:rsidRPr="00934082" w:rsidRDefault="00934082" w:rsidP="00934082">
      <w:pPr>
        <w:spacing w:after="240" w:line="240" w:lineRule="auto"/>
        <w:rPr>
          <w:rFonts w:ascii="Times New Roman" w:eastAsia="Times New Roman" w:hAnsi="Times New Roman" w:cs="Times New Roman"/>
          <w:b/>
          <w:bCs/>
          <w:sz w:val="24"/>
          <w:szCs w:val="24"/>
          <w:lang w:eastAsia="cs-CZ"/>
        </w:rPr>
      </w:pPr>
      <w:r w:rsidRPr="00934082">
        <w:rPr>
          <w:rFonts w:ascii="Times New Roman" w:eastAsia="Times New Roman" w:hAnsi="Times New Roman" w:cs="Times New Roman"/>
          <w:b/>
          <w:bCs/>
          <w:sz w:val="24"/>
          <w:szCs w:val="24"/>
          <w:lang w:eastAsia="cs-CZ"/>
        </w:rPr>
        <w:t>Kritéria musí obsahovat:</w:t>
      </w:r>
    </w:p>
    <w:p w:rsidR="00934082" w:rsidRPr="00934082" w:rsidRDefault="00934082" w:rsidP="00934082">
      <w:pPr>
        <w:spacing w:after="0" w:line="240" w:lineRule="auto"/>
        <w:rPr>
          <w:rFonts w:ascii="Times New Roman" w:eastAsia="Times New Roman" w:hAnsi="Times New Roman" w:cs="Times New Roman"/>
          <w:b/>
          <w:bCs/>
          <w:i/>
          <w:sz w:val="24"/>
          <w:szCs w:val="24"/>
          <w:lang w:eastAsia="cs-CZ"/>
        </w:rPr>
      </w:pPr>
      <w:r w:rsidRPr="00934082">
        <w:rPr>
          <w:rFonts w:ascii="Times New Roman" w:eastAsia="Times New Roman" w:hAnsi="Times New Roman" w:cs="Times New Roman"/>
          <w:b/>
          <w:bCs/>
          <w:i/>
          <w:sz w:val="24"/>
          <w:szCs w:val="24"/>
          <w:lang w:eastAsia="cs-CZ"/>
        </w:rPr>
        <w:t>1. Postupně nárok dětí na předškolní vzdělávání</w:t>
      </w:r>
    </w:p>
    <w:p w:rsidR="00934082" w:rsidRPr="00934082" w:rsidRDefault="00934082" w:rsidP="00934082">
      <w:pPr>
        <w:spacing w:after="0" w:line="240" w:lineRule="auto"/>
        <w:rPr>
          <w:rFonts w:ascii="Times New Roman" w:eastAsia="Times New Roman" w:hAnsi="Times New Roman" w:cs="Times New Roman"/>
          <w:b/>
          <w:i/>
          <w:sz w:val="24"/>
          <w:szCs w:val="24"/>
          <w:lang w:eastAsia="cs-CZ"/>
        </w:rPr>
      </w:pPr>
      <w:r w:rsidRPr="00934082">
        <w:rPr>
          <w:rFonts w:ascii="Times New Roman" w:eastAsia="Times New Roman" w:hAnsi="Times New Roman" w:cs="Times New Roman"/>
          <w:b/>
          <w:bCs/>
          <w:i/>
          <w:sz w:val="24"/>
          <w:szCs w:val="24"/>
          <w:lang w:eastAsia="cs-CZ"/>
        </w:rPr>
        <w:t xml:space="preserve">2. Nárok dětí, </w:t>
      </w:r>
      <w:r w:rsidRPr="00934082">
        <w:rPr>
          <w:rFonts w:ascii="Times New Roman" w:eastAsia="Times New Roman" w:hAnsi="Times New Roman" w:cs="Times New Roman"/>
          <w:b/>
          <w:i/>
          <w:sz w:val="24"/>
          <w:szCs w:val="24"/>
          <w:lang w:eastAsia="cs-CZ"/>
        </w:rPr>
        <w:t>pro které je předškolní vzdělávání povinné, přijetí do spádové mateřské školy</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Žádost o přijetí do konkrétní mateřské školy podávají pouze zákonní zástupci dětí, které nejsou do této mateřské školy dosud přijaty. </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 ukončení zápisu obdrží rodiče ve správním řízení rozhodnutí o přijetí či nepřijetí dítěte do MŠ. Rozhodnutí se řídí kritérii pro přijímání dětí. Proti rozhodnutí mohou rodiče podat odvolání u Krajského úřadu Plzeňského kraje prostřednictvím ředitelky Mateřské školy Plzeň-Křimice, Vochovská 25.</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Mateřská škola může přijmout jen dítě, které se podrobilo stanovenému očkování, v opačném případě je požadováno potvrzení, že se nemůže očkování pro trvalou kontraindikaci podrobit. </w:t>
      </w:r>
      <w:r w:rsidRPr="00934082">
        <w:rPr>
          <w:rFonts w:ascii="Times New Roman" w:eastAsia="Times New Roman" w:hAnsi="Times New Roman" w:cs="Times New Roman"/>
          <w:sz w:val="24"/>
          <w:szCs w:val="24"/>
          <w:lang w:eastAsia="cs-CZ"/>
        </w:rPr>
        <w:lastRenderedPageBreak/>
        <w:t>Požadavek je stanoven na základě § 50 zákona č. 258/2000 Sb. o ochraně veřejného zdraví, v platném znění. Tato skutečnost se prokazuje lékařským potvrzením na žádosti a evidenčním listu.</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Výjimku mají děti v posledním ročníku předškolního vzdělávání, pro které je, s účinností od 1. 1. 2017, předškolní vzdělávání povinné.</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Děti mohou být do mateřské školy přijímány i v průběhu školního roku.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Všechny děti v mateřské škole jsou pojištěny proti úrazům a nehodám v době pobytu dítěte v MŠ a při akcích MŠ organizovaných. </w:t>
      </w:r>
    </w:p>
    <w:p w:rsidR="00934082" w:rsidRPr="00934082" w:rsidRDefault="00934082" w:rsidP="00934082">
      <w:pPr>
        <w:spacing w:after="0" w:line="240" w:lineRule="auto"/>
        <w:jc w:val="center"/>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Evidence dítěte (matrika školy)</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Evidenční list dítěte, ve kterém bude vyplněno: jméno a příjmení dítěte, rodné číslo, státní občanství a místo trvalého pobytu, dále jméno a příjmení zákonného zástupce, místo trvalého pobytu a adresa pro doručování písemnost a telefonické spojení. </w:t>
      </w:r>
    </w:p>
    <w:p w:rsidR="00934082" w:rsidRPr="00934082" w:rsidRDefault="00934082" w:rsidP="00934082">
      <w:pPr>
        <w:spacing w:before="12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Zdravotní stav dítěte a potvrzení o pravidelném očkování doplní do Evidenčního listu dětský lékař, a to před nástupem dítěte do mateřské školy.</w:t>
      </w:r>
    </w:p>
    <w:p w:rsidR="00934082" w:rsidRPr="00934082" w:rsidRDefault="00934082" w:rsidP="00934082">
      <w:pPr>
        <w:spacing w:after="24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Rodiče nahlásí v mateřské škole každou změnu ve výše uvedených údajích (zejména místo trvalého pobytu a telefon, změny zdravotního stavu dítěte).</w:t>
      </w:r>
    </w:p>
    <w:p w:rsidR="00934082" w:rsidRPr="008F2C3E" w:rsidRDefault="00934082" w:rsidP="00934082">
      <w:pPr>
        <w:spacing w:before="120" w:after="240" w:line="240" w:lineRule="auto"/>
        <w:jc w:val="both"/>
        <w:rPr>
          <w:rFonts w:ascii="Times New Roman" w:eastAsia="Times New Roman" w:hAnsi="Times New Roman" w:cs="Times New Roman"/>
          <w:sz w:val="24"/>
          <w:szCs w:val="24"/>
          <w:lang w:eastAsia="cs-CZ"/>
        </w:rPr>
      </w:pPr>
      <w:r w:rsidRPr="008F2C3E">
        <w:rPr>
          <w:rFonts w:ascii="Times New Roman" w:eastAsia="Times New Roman" w:hAnsi="Times New Roman" w:cs="Times New Roman"/>
          <w:sz w:val="24"/>
          <w:szCs w:val="24"/>
          <w:lang w:eastAsia="cs-CZ"/>
        </w:rPr>
        <w:t xml:space="preserve">Informace o dětech jsou důsledně využívány pouze pro vnitřní potřebu školy, oprávněné orgány státní správy a samosprávy a pro potřebu uplatnění </w:t>
      </w:r>
      <w:r w:rsidR="00535175" w:rsidRPr="008F2C3E">
        <w:rPr>
          <w:rFonts w:ascii="Times New Roman" w:eastAsia="Times New Roman" w:hAnsi="Times New Roman" w:cs="Times New Roman"/>
          <w:sz w:val="24"/>
          <w:szCs w:val="24"/>
          <w:lang w:eastAsia="cs-CZ"/>
        </w:rPr>
        <w:t>zákona č. 106/1999 Sb., o svobodném přístupu k informacím</w:t>
      </w:r>
      <w:r w:rsidR="00535175" w:rsidRPr="008F2C3E">
        <w:rPr>
          <w:rFonts w:ascii="Times New Roman" w:hAnsi="Times New Roman" w:cs="Times New Roman"/>
          <w:sz w:val="24"/>
          <w:szCs w:val="24"/>
        </w:rPr>
        <w:t xml:space="preserve"> a nařízení EU 2016/679, o ochraně osobních údajů známé pod zkratkou GDPR</w:t>
      </w:r>
      <w:r w:rsidRPr="008F2C3E">
        <w:rPr>
          <w:rFonts w:ascii="Times New Roman" w:eastAsia="Times New Roman" w:hAnsi="Times New Roman" w:cs="Times New Roman"/>
          <w:sz w:val="24"/>
          <w:szCs w:val="24"/>
          <w:lang w:eastAsia="cs-CZ"/>
        </w:rPr>
        <w:t>.</w:t>
      </w:r>
    </w:p>
    <w:p w:rsidR="00934082" w:rsidRPr="00934082" w:rsidRDefault="00934082" w:rsidP="00934082">
      <w:pPr>
        <w:spacing w:after="12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Ukončení předškolního vzdělávání</w:t>
      </w:r>
    </w:p>
    <w:p w:rsidR="00934082" w:rsidRPr="00934082" w:rsidRDefault="00934082" w:rsidP="00934082">
      <w:pPr>
        <w:spacing w:after="12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Ředitelka MŠ může po předchozím písemném upozornění zákonnému zástupci dítěte rozhodnout o ukončení předškolního vzdělávání, podle § 35 školského zákona, jestliže:</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se dítě bez omluvy zákonného zástupce nepřetržitě nezúčastní předškolního vzdělávání po dobu delší než 2 týdny,</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zákonný zástupce opakovaně závažným způsobem narušuje provoz mateřské školy,</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ukončení doporučí lékař v průběhu zkušebního pobytu, nebo je doporučí poradenské školské zařízení,</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zákonný zástupce opakovaně neuhradí úplatu za předškolní vzdělávání či stravné ve stanoveném termínu a nedohodne s ředitelkou náhradní termín platby (§123, nebo § 35 školského zákona)</w:t>
      </w:r>
    </w:p>
    <w:p w:rsidR="00934082" w:rsidRPr="00934082" w:rsidRDefault="00934082" w:rsidP="00934082">
      <w:pPr>
        <w:numPr>
          <w:ilvl w:val="0"/>
          <w:numId w:val="5"/>
        </w:num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pokud o to požádá sám zákonný zástupce a uzavře se školou písemnou dohodu o ukončení předškolního vzdělávání a vzájemné vyrovnání pohledávek (nedoplatky, vrácení přeplatků)</w:t>
      </w:r>
    </w:p>
    <w:p w:rsidR="00934082" w:rsidRDefault="00934082" w:rsidP="00934082">
      <w:pPr>
        <w:spacing w:after="0" w:line="240" w:lineRule="auto"/>
        <w:jc w:val="both"/>
        <w:rPr>
          <w:rFonts w:ascii="Times New Roman" w:eastAsia="Times New Roman" w:hAnsi="Times New Roman" w:cs="Times New Roman"/>
          <w:sz w:val="24"/>
          <w:szCs w:val="24"/>
          <w:lang w:eastAsia="cs-CZ"/>
        </w:rPr>
      </w:pPr>
    </w:p>
    <w:p w:rsidR="00535175" w:rsidRDefault="00535175" w:rsidP="00934082">
      <w:pPr>
        <w:spacing w:after="0" w:line="240" w:lineRule="auto"/>
        <w:jc w:val="both"/>
        <w:rPr>
          <w:rFonts w:ascii="Times New Roman" w:eastAsia="Times New Roman" w:hAnsi="Times New Roman" w:cs="Times New Roman"/>
          <w:sz w:val="24"/>
          <w:szCs w:val="24"/>
          <w:lang w:eastAsia="cs-CZ"/>
        </w:rPr>
      </w:pPr>
    </w:p>
    <w:p w:rsidR="00535175" w:rsidRDefault="00535175" w:rsidP="00934082">
      <w:pPr>
        <w:spacing w:after="0" w:line="240" w:lineRule="auto"/>
        <w:jc w:val="both"/>
        <w:rPr>
          <w:rFonts w:ascii="Times New Roman" w:eastAsia="Times New Roman" w:hAnsi="Times New Roman" w:cs="Times New Roman"/>
          <w:sz w:val="24"/>
          <w:szCs w:val="24"/>
          <w:lang w:eastAsia="cs-CZ"/>
        </w:rPr>
      </w:pPr>
    </w:p>
    <w:p w:rsidR="00535175" w:rsidRDefault="00535175" w:rsidP="00934082">
      <w:pPr>
        <w:spacing w:after="0" w:line="240" w:lineRule="auto"/>
        <w:jc w:val="both"/>
        <w:rPr>
          <w:rFonts w:ascii="Times New Roman" w:eastAsia="Times New Roman" w:hAnsi="Times New Roman" w:cs="Times New Roman"/>
          <w:sz w:val="24"/>
          <w:szCs w:val="24"/>
          <w:lang w:eastAsia="cs-CZ"/>
        </w:rPr>
      </w:pPr>
    </w:p>
    <w:p w:rsidR="00535175" w:rsidRDefault="00535175" w:rsidP="00934082">
      <w:pPr>
        <w:spacing w:after="0" w:line="240" w:lineRule="auto"/>
        <w:jc w:val="both"/>
        <w:rPr>
          <w:rFonts w:ascii="Times New Roman" w:eastAsia="Times New Roman" w:hAnsi="Times New Roman" w:cs="Times New Roman"/>
          <w:sz w:val="24"/>
          <w:szCs w:val="24"/>
          <w:lang w:eastAsia="cs-CZ"/>
        </w:rPr>
      </w:pPr>
    </w:p>
    <w:p w:rsidR="00535175" w:rsidRDefault="00535175" w:rsidP="00934082">
      <w:pPr>
        <w:spacing w:after="0" w:line="240" w:lineRule="auto"/>
        <w:jc w:val="both"/>
        <w:rPr>
          <w:rFonts w:ascii="Times New Roman" w:eastAsia="Times New Roman" w:hAnsi="Times New Roman" w:cs="Times New Roman"/>
          <w:sz w:val="24"/>
          <w:szCs w:val="24"/>
          <w:lang w:eastAsia="cs-CZ"/>
        </w:rPr>
      </w:pPr>
    </w:p>
    <w:p w:rsidR="00535175" w:rsidRDefault="00535175"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bCs/>
          <w:i/>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bCs/>
          <w:sz w:val="28"/>
          <w:szCs w:val="28"/>
          <w:lang w:eastAsia="cs-CZ"/>
        </w:rPr>
      </w:pPr>
      <w:r w:rsidRPr="00934082">
        <w:rPr>
          <w:rFonts w:ascii="Times New Roman" w:eastAsia="Times New Roman" w:hAnsi="Times New Roman" w:cs="Times New Roman"/>
          <w:b/>
          <w:bCs/>
          <w:sz w:val="28"/>
          <w:szCs w:val="28"/>
          <w:lang w:eastAsia="cs-CZ"/>
        </w:rPr>
        <w:t>Povinné předškolní vzdělávání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S účinností od 1. 1. 2017 je předškolní vzdělávání od počátku školního roku, který následuje po dni, kdy dítě dosáhne pátého roku věku, do zahájení povinné školní docházky, povinné.</w:t>
      </w: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r w:rsidRPr="00934082">
        <w:rPr>
          <w:rFonts w:ascii="Times New Roman" w:eastAsia="Times New Roman" w:hAnsi="Times New Roman" w:cs="Times New Roman"/>
          <w:sz w:val="24"/>
          <w:szCs w:val="24"/>
          <w:lang w:eastAsia="cs-CZ"/>
        </w:rPr>
        <w:t>Zákonný zástupce dítěte je povinen přihlásit dítě k zápisu k předškolnímu vzdělávání v kalendářním roce, ve kterém začíná povinnost předškolního vzdělávání dítěte</w:t>
      </w:r>
      <w:r w:rsidRPr="00934082">
        <w:rPr>
          <w:rFonts w:ascii="Times New Roman" w:eastAsia="Times New Roman" w:hAnsi="Times New Roman" w:cs="Times New Roman"/>
          <w:i/>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xml:space="preserve">Pokud nepřihlásí zákonný zástupce dítě k povinnému předškolnímu vzdělávání, dopustí se přestupku podle § 182a školského zákona. </w:t>
      </w:r>
      <w:r w:rsidRPr="00934082">
        <w:rPr>
          <w:rFonts w:ascii="Times New Roman" w:eastAsia="Times New Roman" w:hAnsi="Times New Roman" w:cs="Times New Roman"/>
          <w:i/>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Dítě, pro které je předškolní vzdělávání povinné, se vzdělává ve spádové mateřské škole – Mateřská škola Plzeň – Křimice, Vochovská 25, příspěvková organizace,</w:t>
      </w:r>
      <w:r w:rsidRPr="00934082">
        <w:rPr>
          <w:rFonts w:ascii="Times New Roman" w:eastAsia="Times New Roman" w:hAnsi="Times New Roman" w:cs="Times New Roman"/>
          <w:bCs/>
          <w:i/>
          <w:sz w:val="24"/>
          <w:szCs w:val="24"/>
          <w:lang w:eastAsia="cs-CZ"/>
        </w:rPr>
        <w:t xml:space="preserve"> </w:t>
      </w:r>
      <w:r w:rsidRPr="00934082">
        <w:rPr>
          <w:rFonts w:ascii="Times New Roman" w:eastAsia="Times New Roman" w:hAnsi="Times New Roman" w:cs="Times New Roman"/>
          <w:bCs/>
          <w:sz w:val="24"/>
          <w:szCs w:val="24"/>
          <w:lang w:eastAsia="cs-CZ"/>
        </w:rPr>
        <w:t>pokud se zákonný zástupce nerozhodl pro jinou mateřskou školu nebo pro individuální vzdělávání dítěte (ovšem bez práva na přednostní přijetí).</w:t>
      </w: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Cs/>
          <w:sz w:val="24"/>
          <w:szCs w:val="24"/>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i/>
          <w:sz w:val="24"/>
          <w:szCs w:val="24"/>
          <w:u w:val="single"/>
          <w:lang w:eastAsia="cs-CZ"/>
        </w:rPr>
      </w:pPr>
      <w:r w:rsidRPr="00934082">
        <w:rPr>
          <w:rFonts w:ascii="Times New Roman" w:eastAsia="Times New Roman" w:hAnsi="Times New Roman" w:cs="Times New Roman"/>
          <w:sz w:val="24"/>
          <w:szCs w:val="24"/>
          <w:lang w:eastAsia="cs-CZ"/>
        </w:rPr>
        <w:t xml:space="preserve">Zákonný zástupce je povinen zajistit povinné předškolní vzdělávání formu pravidelné denní docházky v pracovních dnech. </w:t>
      </w:r>
      <w:r w:rsidRPr="00934082">
        <w:rPr>
          <w:rFonts w:ascii="Times New Roman" w:eastAsia="Times New Roman" w:hAnsi="Times New Roman" w:cs="Times New Roman"/>
          <w:sz w:val="24"/>
          <w:szCs w:val="24"/>
          <w:u w:val="single"/>
          <w:lang w:eastAsia="cs-CZ"/>
        </w:rPr>
        <w:t xml:space="preserve">Rozsah povinného předškolního vzdělávání je stanoven na 4 hodiny denně. Začátek vzdělávání je stanoven od 8.00 – 12.00 hodin. </w:t>
      </w:r>
    </w:p>
    <w:p w:rsidR="00934082" w:rsidRPr="00934082" w:rsidRDefault="00934082" w:rsidP="00934082">
      <w:pPr>
        <w:spacing w:after="0" w:line="240" w:lineRule="auto"/>
        <w:jc w:val="both"/>
        <w:rPr>
          <w:rFonts w:ascii="Times New Roman" w:eastAsia="Times New Roman" w:hAnsi="Times New Roman" w:cs="Times New Roman"/>
          <w:sz w:val="24"/>
          <w:szCs w:val="24"/>
          <w:u w:val="single"/>
          <w:lang w:eastAsia="cs-CZ"/>
        </w:rPr>
      </w:pPr>
    </w:p>
    <w:p w:rsidR="00934082" w:rsidRPr="00934082" w:rsidRDefault="00934082" w:rsidP="00934082">
      <w:pPr>
        <w:spacing w:after="0" w:line="240" w:lineRule="auto"/>
        <w:jc w:val="both"/>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xml:space="preserve">Povinnost předškolního vzdělávání není dána ve dnech, které připadají na období školních prázdnin, zůstává ale právo dítěte vzdělávat se v mateřské škole po celou dobu provozu, v němž je vzděláváno.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Vzdělání v mateřské škole se dítěti poskytuje bezúplatně od počátku školního roku, který následuje pod dni, kdy dítě dosáhne pátého roku věku.</w:t>
      </w:r>
    </w:p>
    <w:p w:rsidR="00934082" w:rsidRPr="00934082" w:rsidRDefault="00934082" w:rsidP="00934082">
      <w:pPr>
        <w:spacing w:after="0" w:line="240" w:lineRule="auto"/>
        <w:jc w:val="both"/>
        <w:rPr>
          <w:rFonts w:ascii="Times New Roman" w:eastAsia="Times New Roman" w:hAnsi="Times New Roman" w:cs="Times New Roman"/>
          <w:b/>
          <w:sz w:val="24"/>
          <w:szCs w:val="24"/>
          <w:u w:val="single"/>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u w:val="single"/>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 xml:space="preserve">Individuální vzdělávání </w:t>
      </w: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r w:rsidRPr="00934082">
        <w:rPr>
          <w:rFonts w:ascii="Times New Roman" w:eastAsia="Times New Roman" w:hAnsi="Times New Roman" w:cs="Times New Roman"/>
          <w:sz w:val="24"/>
          <w:szCs w:val="24"/>
          <w:lang w:eastAsia="cs-CZ"/>
        </w:rPr>
        <w:t xml:space="preserve">Zákonný zástupce dítěte, které bude plnit povinnost předškolního vzdělávání individuálním vzděláváním dítěte, je povinen oznámit tuto skutečnost řediteli spádové mateřské školy. </w:t>
      </w:r>
      <w:r w:rsidRPr="00934082">
        <w:rPr>
          <w:rFonts w:ascii="Times New Roman" w:eastAsia="Times New Roman" w:hAnsi="Times New Roman" w:cs="Times New Roman"/>
          <w:sz w:val="24"/>
          <w:szCs w:val="24"/>
          <w:u w:val="single"/>
          <w:lang w:eastAsia="cs-CZ"/>
        </w:rPr>
        <w:t>Oznámení je povinen učinit nejpozději 3 měsíce před počátkem školního roku, kterým začíná povinnost předškolního vzdělávání dítěte</w:t>
      </w:r>
      <w:r w:rsidRPr="00934082">
        <w:rPr>
          <w:rFonts w:ascii="Times New Roman" w:eastAsia="Times New Roman" w:hAnsi="Times New Roman" w:cs="Times New Roman"/>
          <w:i/>
          <w:sz w:val="24"/>
          <w:szCs w:val="24"/>
          <w:lang w:eastAsia="cs-CZ"/>
        </w:rPr>
        <w:t>.</w:t>
      </w:r>
    </w:p>
    <w:p w:rsidR="00934082" w:rsidRPr="00934082" w:rsidRDefault="00934082" w:rsidP="00934082">
      <w:pPr>
        <w:spacing w:after="0" w:line="240" w:lineRule="auto"/>
        <w:jc w:val="both"/>
        <w:rPr>
          <w:rFonts w:ascii="Times New Roman" w:eastAsia="Times New Roman" w:hAnsi="Times New Roman" w:cs="Times New Roman"/>
          <w:i/>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Oznámení zákonného zástupce o individuálním vzdělávání dítěte musí obsahovat:</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a) jméno, popřípadě jména, a příjmení, rodné číslo a místo trvalého pobytu dítěte, v případě cizince místo pobytu dítěte,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b) uvedení období, ve kterém má být dítě individuálně vzděláváno,</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c) důvody pro individuální vzdělávání dítěte.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Ředitel mateřské školy dohodne se zákonným zástupcem dítěte:</w:t>
      </w:r>
    </w:p>
    <w:p w:rsidR="00934082" w:rsidRPr="00934082" w:rsidRDefault="00934082" w:rsidP="00934082">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způsob ověření (přezkoušení dítěte v mateřské škole)</w:t>
      </w:r>
    </w:p>
    <w:p w:rsidR="00934082" w:rsidRPr="00934082" w:rsidRDefault="00934082" w:rsidP="00934082">
      <w:pPr>
        <w:numPr>
          <w:ilvl w:val="0"/>
          <w:numId w:val="12"/>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termíny ověření, včetně náhradních termínů (ověření se musí uskutečnit v období od 3. do 4. měsíce od začátku školního roku)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lastRenderedPageBreak/>
        <w:t>Ředitel mateřské školy předá zákonnému zástupci dítěte přehled oblastí, v nichž má být dítě vzděláváno. Tyto oblasti vychází ze školního vzdělávacího programu mateřské školy.</w:t>
      </w:r>
    </w:p>
    <w:p w:rsidR="00934082" w:rsidRPr="00934082" w:rsidRDefault="00934082" w:rsidP="00934082">
      <w:pPr>
        <w:spacing w:after="0" w:line="240" w:lineRule="auto"/>
        <w:ind w:left="284"/>
        <w:jc w:val="both"/>
        <w:rPr>
          <w:rFonts w:ascii="Times New Roman" w:eastAsia="Times New Roman" w:hAnsi="Times New Roman" w:cs="Times New Roman"/>
          <w:sz w:val="24"/>
          <w:szCs w:val="24"/>
          <w:lang w:eastAsia="cs-CZ"/>
        </w:rPr>
      </w:pPr>
    </w:p>
    <w:p w:rsidR="00934082" w:rsidRPr="00934082" w:rsidRDefault="00934082" w:rsidP="00934082">
      <w:pPr>
        <w:spacing w:after="240" w:line="240" w:lineRule="auto"/>
        <w:jc w:val="both"/>
        <w:rPr>
          <w:rFonts w:ascii="Times New Roman" w:eastAsia="Times New Roman" w:hAnsi="Times New Roman" w:cs="Times New Roman"/>
          <w:b/>
          <w:sz w:val="24"/>
          <w:szCs w:val="24"/>
          <w:lang w:val="x-none" w:eastAsia="x-none"/>
        </w:rPr>
      </w:pPr>
      <w:r w:rsidRPr="00934082">
        <w:rPr>
          <w:rFonts w:ascii="Times New Roman" w:eastAsia="Times New Roman" w:hAnsi="Times New Roman" w:cs="Times New Roman"/>
          <w:b/>
          <w:sz w:val="24"/>
          <w:szCs w:val="24"/>
          <w:lang w:val="x-none" w:eastAsia="x-none"/>
        </w:rPr>
        <w:t>Úroveň osvojování očekávaných výstupů v jednotlivých oblastech bude ověřena třetí pondělí v měsíci listopadu od 9:00 do 11:00 hodin, náhradní termín je stanoven na první pondělí v měsíci prosinci od 9:00 do 11:00 hodin v Mateřské škole Plzeň-Křimice, Vochovská 25, Plzeň 5.</w:t>
      </w:r>
    </w:p>
    <w:p w:rsidR="00934082" w:rsidRPr="00934082" w:rsidRDefault="00934082" w:rsidP="00934082">
      <w:pPr>
        <w:spacing w:after="240" w:line="240" w:lineRule="auto"/>
        <w:jc w:val="both"/>
        <w:rPr>
          <w:rFonts w:ascii="Times New Roman" w:eastAsia="Times New Roman" w:hAnsi="Times New Roman" w:cs="Times New Roman"/>
          <w:sz w:val="24"/>
          <w:szCs w:val="24"/>
          <w:lang w:val="x-none" w:eastAsia="x-none"/>
        </w:rPr>
      </w:pPr>
      <w:r w:rsidRPr="00934082">
        <w:rPr>
          <w:rFonts w:ascii="Times New Roman" w:eastAsia="Times New Roman" w:hAnsi="Times New Roman" w:cs="Times New Roman"/>
          <w:sz w:val="24"/>
          <w:szCs w:val="24"/>
          <w:lang w:val="x-none" w:eastAsia="x-none"/>
        </w:rPr>
        <w:t>Ověřování očekávaných výstupů bude probíhat formou rozhovoru s dítětem, formou didaktických her a pracovních listů.</w:t>
      </w:r>
    </w:p>
    <w:p w:rsidR="00934082" w:rsidRPr="00934082" w:rsidRDefault="00934082" w:rsidP="00934082">
      <w:pPr>
        <w:spacing w:after="240" w:line="240" w:lineRule="auto"/>
        <w:jc w:val="both"/>
        <w:rPr>
          <w:rFonts w:ascii="Times New Roman" w:eastAsia="Times New Roman" w:hAnsi="Times New Roman" w:cs="Times New Roman"/>
          <w:sz w:val="24"/>
          <w:szCs w:val="24"/>
          <w:lang w:val="x-none" w:eastAsia="x-none"/>
        </w:rPr>
      </w:pPr>
      <w:r w:rsidRPr="00934082">
        <w:rPr>
          <w:rFonts w:ascii="Times New Roman" w:eastAsia="Times New Roman" w:hAnsi="Times New Roman" w:cs="Times New Roman"/>
          <w:sz w:val="24"/>
          <w:szCs w:val="24"/>
          <w:lang w:val="x-none" w:eastAsia="x-none"/>
        </w:rPr>
        <w:t xml:space="preserve">Zákonný zástupce dítěte je povinen zajistit účast dítěte u ověření. </w:t>
      </w:r>
    </w:p>
    <w:p w:rsidR="00934082" w:rsidRPr="00934082" w:rsidRDefault="00934082" w:rsidP="00934082">
      <w:pPr>
        <w:spacing w:after="240" w:line="240" w:lineRule="auto"/>
        <w:jc w:val="both"/>
        <w:rPr>
          <w:rFonts w:ascii="Times New Roman" w:eastAsia="Times New Roman" w:hAnsi="Times New Roman" w:cs="Times New Roman"/>
          <w:sz w:val="24"/>
          <w:szCs w:val="24"/>
          <w:lang w:val="x-none" w:eastAsia="x-none"/>
        </w:rPr>
      </w:pPr>
      <w:r w:rsidRPr="00934082">
        <w:rPr>
          <w:rFonts w:ascii="Times New Roman" w:eastAsia="Times New Roman" w:hAnsi="Times New Roman" w:cs="Times New Roman"/>
          <w:sz w:val="24"/>
          <w:szCs w:val="24"/>
          <w:lang w:val="x-none" w:eastAsia="x-none"/>
        </w:rPr>
        <w:t>Ředitel mateřské školy ukončí individuální vzdělávání dítěte, pokud zákonný zástupce dítěte nezajistil účast dítěte u ověření, a to ani v náhradním termínu. Po ukončení individuálního vzdělávání nelze dítě opětovně individuálně vzdělávat.</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lang w:eastAsia="cs-CZ"/>
        </w:rPr>
      </w:pPr>
    </w:p>
    <w:p w:rsidR="00934082" w:rsidRPr="00934082" w:rsidRDefault="00934082" w:rsidP="00934082">
      <w:pPr>
        <w:spacing w:after="24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Omlouvání nepřítomnosti dítěte</w:t>
      </w: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Nepřítomnost dítěte omlouvá jeho zákonný zástupce, </w:t>
      </w:r>
      <w:r w:rsidRPr="00934082">
        <w:rPr>
          <w:rFonts w:ascii="Times New Roman" w:eastAsia="Times New Roman" w:hAnsi="Times New Roman" w:cs="Times New Roman"/>
          <w:b/>
          <w:sz w:val="24"/>
          <w:szCs w:val="24"/>
          <w:lang w:eastAsia="cs-CZ"/>
        </w:rPr>
        <w:t xml:space="preserve">na tentýž den nejpozději do 8,00 hodin, na následující dny kdykoli v průběhu dne, </w:t>
      </w:r>
      <w:r w:rsidRPr="00934082">
        <w:rPr>
          <w:rFonts w:ascii="Times New Roman" w:eastAsia="Times New Roman" w:hAnsi="Times New Roman" w:cs="Times New Roman"/>
          <w:b/>
          <w:sz w:val="24"/>
          <w:szCs w:val="24"/>
          <w:u w:val="single"/>
          <w:lang w:eastAsia="cs-CZ"/>
        </w:rPr>
        <w:t xml:space="preserve">telefonicky, e-mailem, </w:t>
      </w:r>
      <w:r w:rsidR="006B67BE">
        <w:rPr>
          <w:rFonts w:ascii="Times New Roman" w:eastAsia="Times New Roman" w:hAnsi="Times New Roman" w:cs="Times New Roman"/>
          <w:b/>
          <w:sz w:val="24"/>
          <w:szCs w:val="24"/>
          <w:u w:val="single"/>
          <w:lang w:eastAsia="cs-CZ"/>
        </w:rPr>
        <w:t xml:space="preserve">prostřednictvím aplikace Naše MŠ – škola blízká rodičům, </w:t>
      </w:r>
      <w:r w:rsidRPr="00934082">
        <w:rPr>
          <w:rFonts w:ascii="Times New Roman" w:eastAsia="Times New Roman" w:hAnsi="Times New Roman" w:cs="Times New Roman"/>
          <w:b/>
          <w:sz w:val="24"/>
          <w:szCs w:val="24"/>
          <w:u w:val="single"/>
          <w:lang w:eastAsia="cs-CZ"/>
        </w:rPr>
        <w:t>záznamem do sešitu v MŠ k tomu určeném.</w:t>
      </w:r>
      <w:r w:rsidRPr="00934082">
        <w:rPr>
          <w:rFonts w:ascii="Times New Roman" w:eastAsia="Times New Roman" w:hAnsi="Times New Roman" w:cs="Times New Roman"/>
          <w:b/>
          <w:sz w:val="24"/>
          <w:szCs w:val="24"/>
          <w:lang w:eastAsia="cs-CZ"/>
        </w:rPr>
        <w:t xml:space="preserve"> Delší nepřítomnost dítěte v MŠ, 14 dní a více, rodiče omlouvají </w:t>
      </w:r>
      <w:r w:rsidR="006B67BE">
        <w:rPr>
          <w:rFonts w:ascii="Times New Roman" w:eastAsia="Times New Roman" w:hAnsi="Times New Roman" w:cs="Times New Roman"/>
          <w:b/>
          <w:sz w:val="24"/>
          <w:szCs w:val="24"/>
          <w:lang w:eastAsia="cs-CZ"/>
        </w:rPr>
        <w:t xml:space="preserve">vždy </w:t>
      </w:r>
      <w:r w:rsidRPr="00934082">
        <w:rPr>
          <w:rFonts w:ascii="Times New Roman" w:eastAsia="Times New Roman" w:hAnsi="Times New Roman" w:cs="Times New Roman"/>
          <w:b/>
          <w:sz w:val="24"/>
          <w:szCs w:val="24"/>
          <w:lang w:eastAsia="cs-CZ"/>
        </w:rPr>
        <w:t xml:space="preserve">písemně. </w:t>
      </w:r>
    </w:p>
    <w:p w:rsidR="00934082" w:rsidRPr="00934082" w:rsidRDefault="00934082" w:rsidP="00934082">
      <w:pPr>
        <w:spacing w:after="0" w:line="240" w:lineRule="auto"/>
        <w:ind w:left="284" w:hanging="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Učitelka nebo ředitelka mateřské školy jsou oprávněné požadovat doložení důvodů nepřítomnosti dítěte. Zákonný zástupce je povinen doložit důvody nepřítomnosti dítěte nejpozději do tří dnů ode dne převzetí výzvy.</w:t>
      </w:r>
    </w:p>
    <w:p w:rsidR="00934082" w:rsidRPr="00934082" w:rsidRDefault="00934082" w:rsidP="00934082">
      <w:pPr>
        <w:spacing w:after="0" w:line="240" w:lineRule="auto"/>
        <w:ind w:left="284" w:hanging="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Třídní učitel eviduje školní docházku své třídy. V případě neomluvené absence nebo zvýšené omluvené absence informuje třídní učitel ředitele školy, který poskytnuté informace vyhodnocuje. Při zvýšené omluvené nepřítomnosti ověřuje její důvody.</w:t>
      </w:r>
    </w:p>
    <w:p w:rsidR="00934082" w:rsidRPr="00934082" w:rsidRDefault="00934082" w:rsidP="00934082">
      <w:pPr>
        <w:spacing w:after="0" w:line="240" w:lineRule="auto"/>
        <w:ind w:left="284" w:hanging="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0"/>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Neomluvenou delší nepřítomnost dítěte řeší ředitel školy pohovorem, na který je zákonný zástupce pozván doporučujícím dopisem, může být důvodem k vyloučení dítěte z MŠ. </w:t>
      </w:r>
    </w:p>
    <w:p w:rsidR="00934082" w:rsidRPr="00934082" w:rsidRDefault="00934082" w:rsidP="00934082">
      <w:pPr>
        <w:spacing w:after="0" w:line="240" w:lineRule="auto"/>
        <w:ind w:left="284"/>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426"/>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ind w:left="-142"/>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Společné vzdělávání, systém podpůrných opatření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Od 1. 9. 2016 platí novela školského zákona, zákon č. 82/2015 Sb., která nově zavádí podporu vzdělávání dětí se speciálně vzdělávacími potřebami a nová vyhláška č. 27/2016 Sb., vzdělávání dětí se speciálně vzdělávacími potřebami a dětí nadaných.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Školy pracují s novým systémem podpůrných opatření. Jedná se o soubor opatření organizačních, personálních, vzdělávacích, členěný do 5 stupňů. </w:t>
      </w:r>
    </w:p>
    <w:p w:rsidR="00934082" w:rsidRPr="00934082" w:rsidRDefault="00934082" w:rsidP="00934082">
      <w:pPr>
        <w:spacing w:after="0" w:line="240" w:lineRule="auto"/>
        <w:rPr>
          <w:rFonts w:ascii="Calibri" w:eastAsia="Calibri" w:hAnsi="Calibri" w:cs="Times New Roman"/>
          <w:sz w:val="16"/>
          <w:szCs w:val="16"/>
        </w:rPr>
      </w:pPr>
    </w:p>
    <w:p w:rsidR="00934082" w:rsidRPr="00934082" w:rsidRDefault="00934082" w:rsidP="00934082">
      <w:pPr>
        <w:spacing w:after="120" w:line="240" w:lineRule="auto"/>
        <w:jc w:val="both"/>
        <w:rPr>
          <w:rFonts w:ascii="Times New Roman" w:eastAsia="Calibri" w:hAnsi="Times New Roman" w:cs="Times New Roman"/>
          <w:sz w:val="24"/>
          <w:szCs w:val="24"/>
          <w:u w:val="single"/>
        </w:rPr>
      </w:pPr>
    </w:p>
    <w:p w:rsidR="00934082" w:rsidRPr="00934082" w:rsidRDefault="00934082" w:rsidP="00934082">
      <w:pPr>
        <w:spacing w:after="120" w:line="240" w:lineRule="auto"/>
        <w:jc w:val="both"/>
        <w:rPr>
          <w:rFonts w:ascii="Times New Roman" w:eastAsia="Calibri" w:hAnsi="Times New Roman" w:cs="Times New Roman"/>
          <w:sz w:val="24"/>
          <w:szCs w:val="24"/>
          <w:u w:val="single"/>
        </w:rPr>
      </w:pPr>
      <w:r w:rsidRPr="00934082">
        <w:rPr>
          <w:rFonts w:ascii="Times New Roman" w:eastAsia="Calibri" w:hAnsi="Times New Roman" w:cs="Times New Roman"/>
          <w:sz w:val="24"/>
          <w:szCs w:val="24"/>
          <w:u w:val="single"/>
        </w:rPr>
        <w:lastRenderedPageBreak/>
        <w:t>Podpůrná opatření prvního stupně</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Učitel mateřské školy zpracuje plán pedagogické podpory, ve kterém bude upravena organizace a hodnocení vzdělávání dítěte včetně úpravy metod a forem práce a projedná jej s ředitelem školy.</w:t>
      </w:r>
    </w:p>
    <w:p w:rsidR="00934082" w:rsidRPr="00934082" w:rsidRDefault="00934082" w:rsidP="00934082">
      <w:pPr>
        <w:spacing w:after="0" w:line="240" w:lineRule="auto"/>
        <w:jc w:val="both"/>
        <w:rPr>
          <w:rFonts w:ascii="Times New Roman" w:eastAsia="Calibri" w:hAnsi="Times New Roman" w:cs="Times New Roman"/>
          <w:sz w:val="24"/>
          <w:szCs w:val="24"/>
        </w:rPr>
      </w:pP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Pokud by nepostačovala podpůrná opatření prvního stupně (po vyhodnocení plánu pedagogické podpory) doporučí ředitel školy využití poradenské pomoci školského poradenského zařízení za účelem posouzení speciálních vzdělávacích potřeb dítěte.</w:t>
      </w:r>
    </w:p>
    <w:p w:rsidR="00934082" w:rsidRPr="00934082" w:rsidRDefault="00934082" w:rsidP="00934082">
      <w:pPr>
        <w:spacing w:after="0" w:line="240" w:lineRule="auto"/>
        <w:rPr>
          <w:rFonts w:ascii="Times New Roman" w:eastAsia="Calibri" w:hAnsi="Times New Roman" w:cs="Times New Roman"/>
          <w:sz w:val="24"/>
          <w:szCs w:val="24"/>
          <w:u w:val="single"/>
        </w:rPr>
      </w:pPr>
    </w:p>
    <w:p w:rsidR="00934082" w:rsidRPr="00934082" w:rsidRDefault="00934082" w:rsidP="00934082">
      <w:pPr>
        <w:spacing w:after="0" w:line="240" w:lineRule="auto"/>
        <w:rPr>
          <w:rFonts w:ascii="Times New Roman" w:eastAsia="Calibri" w:hAnsi="Times New Roman" w:cs="Times New Roman"/>
          <w:sz w:val="24"/>
          <w:szCs w:val="24"/>
          <w:u w:val="single"/>
        </w:rPr>
      </w:pPr>
      <w:r w:rsidRPr="00934082">
        <w:rPr>
          <w:rFonts w:ascii="Times New Roman" w:eastAsia="Calibri" w:hAnsi="Times New Roman" w:cs="Times New Roman"/>
          <w:sz w:val="24"/>
          <w:szCs w:val="24"/>
          <w:u w:val="single"/>
        </w:rPr>
        <w:t>Podpůrná opatření druhého až pátého stupně</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 xml:space="preserve">Podmínkou pro uplatnění podpůrného opatření 2 až 5 stupně je doporučení školského poradenského zařízení s informovaným souhlasem zákonného zástupce dítěte. K poskytnutí poradenské pomoci školského poradenského zařízení dojde na základě vlastního uvážení zákonného zástupce, doporučení ředitele mateřské školy nebo OSPOD. </w:t>
      </w:r>
    </w:p>
    <w:p w:rsidR="00934082" w:rsidRPr="00934082" w:rsidRDefault="00934082" w:rsidP="00934082">
      <w:pPr>
        <w:spacing w:after="0" w:line="240" w:lineRule="auto"/>
        <w:rPr>
          <w:rFonts w:ascii="Times New Roman" w:eastAsia="Calibri" w:hAnsi="Times New Roman" w:cs="Times New Roman"/>
          <w:sz w:val="24"/>
          <w:szCs w:val="24"/>
          <w:u w:val="single"/>
        </w:rPr>
      </w:pPr>
    </w:p>
    <w:p w:rsidR="00934082" w:rsidRPr="00934082" w:rsidRDefault="00934082" w:rsidP="00934082">
      <w:pPr>
        <w:numPr>
          <w:ilvl w:val="0"/>
          <w:numId w:val="14"/>
        </w:numPr>
        <w:spacing w:after="0" w:line="240" w:lineRule="auto"/>
        <w:ind w:left="284"/>
        <w:jc w:val="center"/>
        <w:rPr>
          <w:rFonts w:ascii="Times New Roman" w:eastAsia="Calibri" w:hAnsi="Times New Roman" w:cs="Times New Roman"/>
          <w:b/>
          <w:sz w:val="28"/>
          <w:szCs w:val="28"/>
          <w:u w:val="single"/>
        </w:rPr>
      </w:pPr>
    </w:p>
    <w:p w:rsidR="00934082" w:rsidRPr="00934082" w:rsidRDefault="00934082" w:rsidP="00934082">
      <w:pPr>
        <w:spacing w:after="0" w:line="240" w:lineRule="auto"/>
        <w:jc w:val="center"/>
        <w:rPr>
          <w:rFonts w:ascii="Times New Roman" w:eastAsia="Calibri" w:hAnsi="Times New Roman" w:cs="Times New Roman"/>
          <w:b/>
          <w:sz w:val="28"/>
          <w:szCs w:val="28"/>
        </w:rPr>
      </w:pPr>
      <w:r w:rsidRPr="00934082">
        <w:rPr>
          <w:rFonts w:ascii="Times New Roman" w:eastAsia="Calibri" w:hAnsi="Times New Roman" w:cs="Times New Roman"/>
          <w:b/>
          <w:sz w:val="28"/>
          <w:szCs w:val="28"/>
        </w:rPr>
        <w:t>Vzdělávání dětí nadaných</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sz w:val="24"/>
          <w:szCs w:val="24"/>
        </w:rPr>
        <w:t>Mateřská škola je povinna zajistit realizaci všech stanovených podpůrných opatření pro podporu nadání podle individuálních vzdělávacích potřeb dětí v rozsahu prvního až čtvrtého stupně podpory.</w:t>
      </w:r>
    </w:p>
    <w:p w:rsidR="00934082" w:rsidRPr="00934082" w:rsidRDefault="00934082" w:rsidP="00934082">
      <w:pPr>
        <w:spacing w:after="0" w:line="240" w:lineRule="auto"/>
        <w:jc w:val="both"/>
        <w:rPr>
          <w:rFonts w:ascii="Times New Roman" w:eastAsia="Times New Roman" w:hAnsi="Times New Roman" w:cs="Times New Roman"/>
          <w:sz w:val="20"/>
          <w:szCs w:val="20"/>
          <w:lang w:eastAsia="cs-CZ"/>
        </w:rPr>
      </w:pPr>
      <w:r w:rsidRPr="00934082">
        <w:rPr>
          <w:rFonts w:ascii="Times New Roman" w:eastAsia="Times New Roman" w:hAnsi="Times New Roman" w:cs="Times New Roman"/>
          <w:sz w:val="24"/>
          <w:szCs w:val="24"/>
          <w:lang w:eastAsia="cs-CZ"/>
        </w:rPr>
        <w:t xml:space="preserve">Plán pedagogické podpory je podrobně zpracován ve Školním vzdělávacím programu MŠ jako podklad pro další plánování a organizaci vzdělávání. </w:t>
      </w:r>
    </w:p>
    <w:p w:rsidR="00934082" w:rsidRPr="00934082" w:rsidRDefault="00934082" w:rsidP="00934082">
      <w:pPr>
        <w:spacing w:after="0" w:line="240" w:lineRule="auto"/>
        <w:jc w:val="both"/>
        <w:rPr>
          <w:rFonts w:ascii="Times New Roman" w:eastAsia="Times New Roman" w:hAnsi="Times New Roman" w:cs="Times New Roman"/>
          <w:sz w:val="16"/>
          <w:szCs w:val="16"/>
          <w:lang w:eastAsia="cs-CZ"/>
        </w:rPr>
      </w:pPr>
    </w:p>
    <w:p w:rsidR="00934082" w:rsidRPr="00934082" w:rsidRDefault="00934082" w:rsidP="00934082">
      <w:pPr>
        <w:numPr>
          <w:ilvl w:val="0"/>
          <w:numId w:val="14"/>
        </w:numPr>
        <w:spacing w:after="0" w:line="240" w:lineRule="auto"/>
        <w:ind w:firstLine="426"/>
        <w:jc w:val="center"/>
        <w:rPr>
          <w:rFonts w:ascii="Times New Roman" w:eastAsia="Calibri" w:hAnsi="Times New Roman" w:cs="Times New Roman"/>
          <w:sz w:val="24"/>
          <w:szCs w:val="24"/>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Pravidla pro hodnocení výsledků vzdělávání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Naplňování cílů a dosahování pokroku dětí vychází z dobré znalosti dětí, důsledného uplatňování pedagogických zásad, dobré organizace práce, trpělivosti a tvořivosti učitelek.</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Na základě dlouhodobého a každodenního styku s dítětem i jeho rodiči plní předškolní vzdělávání také úkol </w:t>
      </w:r>
      <w:r w:rsidRPr="00934082">
        <w:rPr>
          <w:rFonts w:ascii="Times New Roman" w:eastAsia="Times New Roman" w:hAnsi="Times New Roman" w:cs="Times New Roman"/>
          <w:b/>
          <w:i/>
          <w:sz w:val="24"/>
          <w:szCs w:val="24"/>
          <w:lang w:eastAsia="cs-CZ"/>
        </w:rPr>
        <w:t>diagnostický</w:t>
      </w:r>
      <w:r w:rsidRPr="00934082">
        <w:rPr>
          <w:rFonts w:ascii="Times New Roman" w:eastAsia="Times New Roman" w:hAnsi="Times New Roman" w:cs="Times New Roman"/>
          <w:i/>
          <w:sz w:val="24"/>
          <w:szCs w:val="24"/>
          <w:lang w:eastAsia="cs-CZ"/>
        </w:rPr>
        <w:t xml:space="preserve">, </w:t>
      </w:r>
      <w:r w:rsidRPr="00934082">
        <w:rPr>
          <w:rFonts w:ascii="Times New Roman" w:eastAsia="Times New Roman" w:hAnsi="Times New Roman" w:cs="Times New Roman"/>
          <w:sz w:val="24"/>
          <w:szCs w:val="24"/>
          <w:lang w:eastAsia="cs-CZ"/>
        </w:rPr>
        <w:t>zejména ve vztahu k dětem se speciálními vzdělávacími potřebami a dětem nadaným.</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Pravidelné sledování dětí a hodnocení práce se stávají zpětnou vazbou čemu se příště vyvarovat, co zařadit znovu v jiné souvislosti. K tomu slouží pravidelné hodnocení všech podmínek, zvolených postupů a metod výchovné práce, posouzení, jak využít dosažených zkušeností a poznatků v další práci s dětmi.</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ind w:left="-142"/>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Provoz a vnitřní řád mateřské školy</w:t>
      </w:r>
    </w:p>
    <w:p w:rsidR="00934082" w:rsidRPr="00934082" w:rsidRDefault="00934082" w:rsidP="00934082">
      <w:pPr>
        <w:spacing w:before="120" w:after="120" w:line="240" w:lineRule="auto"/>
        <w:jc w:val="both"/>
        <w:rPr>
          <w:rFonts w:ascii="Times New Roman" w:eastAsia="Times New Roman" w:hAnsi="Times New Roman" w:cs="Times New Roman"/>
          <w:b/>
          <w:sz w:val="24"/>
          <w:szCs w:val="24"/>
          <w:u w:val="single"/>
          <w:lang w:eastAsia="cs-CZ"/>
        </w:rPr>
      </w:pPr>
      <w:r w:rsidRPr="00934082">
        <w:rPr>
          <w:rFonts w:ascii="Times New Roman" w:eastAsia="Times New Roman" w:hAnsi="Times New Roman" w:cs="Times New Roman"/>
          <w:b/>
          <w:sz w:val="24"/>
          <w:szCs w:val="24"/>
          <w:u w:val="single"/>
          <w:lang w:eastAsia="cs-CZ"/>
        </w:rPr>
        <w:t>Provoz MŠ od 6,30 do 16,00 hodin</w:t>
      </w:r>
    </w:p>
    <w:p w:rsidR="00934082" w:rsidRPr="00934082" w:rsidRDefault="00934082" w:rsidP="00934082">
      <w:pPr>
        <w:spacing w:before="120"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děti obvykle přichází do mateřské školy do 8 hod., jinak po dohodě s třídní učitelkou dle aktuální potřeby rodičů.</w:t>
      </w:r>
    </w:p>
    <w:p w:rsidR="00934082" w:rsidRPr="00934082" w:rsidRDefault="00934082" w:rsidP="00934082">
      <w:pPr>
        <w:keepNext/>
        <w:spacing w:after="0" w:line="240" w:lineRule="auto"/>
        <w:jc w:val="both"/>
        <w:outlineLvl w:val="2"/>
        <w:rPr>
          <w:rFonts w:ascii="Times New Roman" w:eastAsia="Times New Roman" w:hAnsi="Times New Roman" w:cs="Times New Roman"/>
          <w:b/>
          <w:bCs/>
          <w:i/>
          <w:sz w:val="24"/>
          <w:szCs w:val="24"/>
          <w:lang w:val="x-none" w:eastAsia="x-none"/>
        </w:rPr>
      </w:pPr>
      <w:r w:rsidRPr="00934082">
        <w:rPr>
          <w:rFonts w:ascii="Times New Roman" w:eastAsia="Times New Roman" w:hAnsi="Times New Roman" w:cs="Times New Roman"/>
          <w:b/>
          <w:bCs/>
          <w:i/>
          <w:sz w:val="24"/>
          <w:szCs w:val="24"/>
          <w:lang w:val="x-none" w:eastAsia="x-none"/>
        </w:rPr>
        <w:t>Den v naší mateřské škole:</w:t>
      </w:r>
    </w:p>
    <w:p w:rsidR="00934082" w:rsidRPr="00934082" w:rsidRDefault="00934082" w:rsidP="00934082">
      <w:pPr>
        <w:spacing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6.30-8.00</w:t>
      </w:r>
      <w:r w:rsidRPr="00934082">
        <w:rPr>
          <w:rFonts w:ascii="Times New Roman" w:eastAsia="Times New Roman" w:hAnsi="Times New Roman" w:cs="Times New Roman"/>
          <w:snapToGrid w:val="0"/>
          <w:sz w:val="24"/>
          <w:szCs w:val="24"/>
          <w:lang w:eastAsia="cs-CZ"/>
        </w:rPr>
        <w:t xml:space="preserve"> scházení dětí, tvořivé hry podle volby dětí mezi 8.00-9.00 svačina, pokračování her, popř. s řízenou činností ve skupinkách</w:t>
      </w:r>
    </w:p>
    <w:p w:rsidR="00934082" w:rsidRPr="00934082" w:rsidRDefault="00934082" w:rsidP="00934082">
      <w:pPr>
        <w:spacing w:before="240" w:after="6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8.30-9.45 - 10.00</w:t>
      </w:r>
      <w:r w:rsidRPr="00934082">
        <w:rPr>
          <w:rFonts w:ascii="Times New Roman" w:eastAsia="Times New Roman" w:hAnsi="Times New Roman" w:cs="Times New Roman"/>
          <w:sz w:val="24"/>
          <w:szCs w:val="24"/>
          <w:lang w:eastAsia="cs-CZ"/>
        </w:rPr>
        <w:t xml:space="preserve"> řízená činnost, získávání nových poznatků, třídění a prohlubování znalostí při tvořivých činnostech, založených na aktivním zapojení dětí, cvičení a pohybové činnosti</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9.45 (10)-11.45 (12)</w:t>
      </w:r>
      <w:r w:rsidRPr="00934082">
        <w:rPr>
          <w:rFonts w:ascii="Times New Roman" w:eastAsia="Times New Roman" w:hAnsi="Times New Roman" w:cs="Times New Roman"/>
          <w:snapToGrid w:val="0"/>
          <w:sz w:val="24"/>
          <w:szCs w:val="24"/>
          <w:lang w:eastAsia="cs-CZ"/>
        </w:rPr>
        <w:t xml:space="preserve"> pobyt venku, při nepříznivém počasí pohybové aktivity a hry v MŠ</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11.45-12.30</w:t>
      </w:r>
      <w:r w:rsidRPr="00934082">
        <w:rPr>
          <w:rFonts w:ascii="Times New Roman" w:eastAsia="Times New Roman" w:hAnsi="Times New Roman" w:cs="Times New Roman"/>
          <w:snapToGrid w:val="0"/>
          <w:sz w:val="24"/>
          <w:szCs w:val="24"/>
          <w:lang w:eastAsia="cs-CZ"/>
        </w:rPr>
        <w:t xml:space="preserve"> oběd, odchod dětí, které jsou jen na dopoledne</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12.30-14.00</w:t>
      </w:r>
      <w:r w:rsidRPr="00934082">
        <w:rPr>
          <w:rFonts w:ascii="Times New Roman" w:eastAsia="Times New Roman" w:hAnsi="Times New Roman" w:cs="Times New Roman"/>
          <w:snapToGrid w:val="0"/>
          <w:sz w:val="24"/>
          <w:szCs w:val="24"/>
          <w:lang w:eastAsia="cs-CZ"/>
        </w:rPr>
        <w:t xml:space="preserve"> ukládání a odpočinek dětí podle vlastní potřeby, starší děti po krátkém odpočinku mohou v klidu malovat, modelovat, vystřihovat, skládat, klidné zájmové a individuální činnosti tak, aby děti s potřebou spánku měly dostatečný klid</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po 14.00</w:t>
      </w:r>
      <w:r w:rsidRPr="00934082">
        <w:rPr>
          <w:rFonts w:ascii="Times New Roman" w:eastAsia="Times New Roman" w:hAnsi="Times New Roman" w:cs="Times New Roman"/>
          <w:snapToGrid w:val="0"/>
          <w:sz w:val="24"/>
          <w:szCs w:val="24"/>
          <w:lang w:eastAsia="cs-CZ"/>
        </w:rPr>
        <w:t xml:space="preserve"> odpolední svačina, hry dle vlastní volby dětí – pohybové, námětové, konstruktivní, individuální práce s dětmi  </w:t>
      </w:r>
    </w:p>
    <w:p w:rsidR="00934082" w:rsidRPr="00934082" w:rsidRDefault="00934082" w:rsidP="00934082">
      <w:pPr>
        <w:spacing w:before="240" w:after="6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b/>
          <w:snapToGrid w:val="0"/>
          <w:sz w:val="24"/>
          <w:szCs w:val="24"/>
          <w:lang w:eastAsia="cs-CZ"/>
        </w:rPr>
        <w:t>od 15.15, 15.30 – 16.00</w:t>
      </w:r>
      <w:r w:rsidRPr="00934082">
        <w:rPr>
          <w:rFonts w:ascii="Times New Roman" w:eastAsia="Times New Roman" w:hAnsi="Times New Roman" w:cs="Times New Roman"/>
          <w:snapToGrid w:val="0"/>
          <w:sz w:val="24"/>
          <w:szCs w:val="24"/>
          <w:lang w:eastAsia="cs-CZ"/>
        </w:rPr>
        <w:t xml:space="preserve"> spojení dětí do třídy s okrajovým provozem, hry dle vlastní volby</w:t>
      </w:r>
    </w:p>
    <w:p w:rsidR="00934082" w:rsidRPr="00934082" w:rsidRDefault="00934082" w:rsidP="00934082">
      <w:pPr>
        <w:spacing w:after="0" w:line="240" w:lineRule="auto"/>
        <w:jc w:val="both"/>
        <w:rPr>
          <w:rFonts w:ascii="Times New Roman" w:eastAsia="Times New Roman" w:hAnsi="Times New Roman" w:cs="Times New Roman"/>
          <w:snapToGrid w:val="0"/>
          <w:sz w:val="24"/>
          <w:szCs w:val="24"/>
          <w:lang w:eastAsia="cs-CZ"/>
        </w:rPr>
      </w:pPr>
    </w:p>
    <w:p w:rsidR="00934082" w:rsidRPr="00934082" w:rsidRDefault="00934082" w:rsidP="00934082">
      <w:pPr>
        <w:numPr>
          <w:ilvl w:val="0"/>
          <w:numId w:val="8"/>
        </w:numPr>
        <w:spacing w:after="6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Do mateřské školy chodí děti vždy čistě, vhodně a přiměřeně počasí oblečené a obuté, nejlépe tak, aby se samy zvládly oblékat, svlékat, přezouvat a mohly se v oblečení volně pohybovat. Všechny věci musí být podepsány, popřípadě označeny značkou dítěte a uloženy na předem určeném místě v šatně.</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Do školy přivádí rodiče dítě zdravé, bez příznaků nemoci či infekce.</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 mateřské škole se nepodávají žádné léky, nebo utišující přípravky (kapky proti kašli, nosní spreje proti rýmě a podobně), pouze pokud o to požádá sám zákonný zástupce ze závažných (dlouhodobých) zdravotních důvodů dítěte a na základě vyjádření lékaře uzavře s vedením školy písemnou dohodu.</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předávání dítěte sdělí rodiče učitelce pravdivě zprávu o zdravotním stavu, respektive o výskytu problémů, které mělo předcházející noc.</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Výskyt infekce v rodině (sourozenci, neštovice, žloutenka mononukleóza, </w:t>
      </w:r>
      <w:proofErr w:type="spellStart"/>
      <w:r w:rsidRPr="00934082">
        <w:rPr>
          <w:rFonts w:ascii="Times New Roman" w:eastAsia="Times New Roman" w:hAnsi="Times New Roman" w:cs="Times New Roman"/>
          <w:sz w:val="24"/>
          <w:szCs w:val="24"/>
          <w:lang w:eastAsia="cs-CZ"/>
        </w:rPr>
        <w:t>pedikulóza</w:t>
      </w:r>
      <w:proofErr w:type="spellEnd"/>
      <w:r w:rsidRPr="00934082">
        <w:rPr>
          <w:rFonts w:ascii="Times New Roman" w:eastAsia="Times New Roman" w:hAnsi="Times New Roman" w:cs="Times New Roman"/>
          <w:sz w:val="24"/>
          <w:szCs w:val="24"/>
          <w:lang w:eastAsia="cs-CZ"/>
        </w:rPr>
        <w:t xml:space="preserve"> a jiné), ohlásí rodiče ředitelce, nebo učitelce a dítě do školy neposílají.</w:t>
      </w:r>
    </w:p>
    <w:p w:rsidR="00934082" w:rsidRPr="00934082" w:rsidRDefault="00934082" w:rsidP="00934082">
      <w:pPr>
        <w:numPr>
          <w:ilvl w:val="0"/>
          <w:numId w:val="8"/>
        </w:numPr>
        <w:spacing w:before="240"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Při náhlém onemocnění ve škole, nebo při úrazu škola rodiče neodkladně  informuje a ti jsou povinni dítě co nejdříve ze školy vyzvednout, při výskytu infekčního onemocnění jsou děti odděleny od ostatních a jsou pod dohledem zletilé osoby. </w:t>
      </w: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before="240"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4"/>
        </w:numPr>
        <w:spacing w:after="0" w:line="240" w:lineRule="auto"/>
        <w:ind w:firstLine="284"/>
        <w:jc w:val="center"/>
        <w:rPr>
          <w:rFonts w:ascii="Times New Roman" w:eastAsia="Times New Roman" w:hAnsi="Times New Roman" w:cs="Times New Roman"/>
          <w:b/>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Přerušení provozu školy</w:t>
      </w:r>
    </w:p>
    <w:p w:rsidR="00934082" w:rsidRPr="00934082" w:rsidRDefault="00934082" w:rsidP="00934082">
      <w:p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Provoz mateřské školy může ředitelka školy přerušit nebo omezit, po projednání se zřizovatelem, ze závažných organizačních nebo technických příčin, které znemožňují řádné poskytování předškolního vzdělávání. Rozhodnutí zveřejní ihned, jakmile o přerušení nebo omezení rozhodne.</w:t>
      </w:r>
    </w:p>
    <w:p w:rsidR="00934082" w:rsidRPr="00934082" w:rsidRDefault="00934082" w:rsidP="00934082">
      <w:p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 měsících červenci a srpnu může ředitelka mateřské školy po dohodě se zřizovatelem stanovený provoz přerušit.  Přerušení oznámí ředitelka mateřské školy zákonným zástupcům dětí nejméně 2 měsíce předem s informací o letním provozu mateřských škol v městě Plzni, v přilehlých obvodech a obcích. </w:t>
      </w:r>
    </w:p>
    <w:p w:rsidR="00934082" w:rsidRPr="00934082" w:rsidRDefault="00934082" w:rsidP="00934082">
      <w:pPr>
        <w:spacing w:after="12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Podle dohody se zřizovatelem, může být provoz přerušen i v průběhu školního roku z ekonomických, provozních a kapacitních důvodů (méně, něž 20 přihlášených dětí k docházce do MŠ). Rozhodnutí je zveřejněno ihned, jakmile ředitelka mateřské školy o přerušení nebo omezení rozhodne.</w:t>
      </w:r>
    </w:p>
    <w:p w:rsidR="00934082" w:rsidRPr="00934082" w:rsidRDefault="00934082" w:rsidP="00934082">
      <w:pPr>
        <w:keepNext/>
        <w:numPr>
          <w:ilvl w:val="0"/>
          <w:numId w:val="14"/>
        </w:numPr>
        <w:spacing w:after="0" w:line="240" w:lineRule="auto"/>
        <w:ind w:firstLine="426"/>
        <w:jc w:val="center"/>
        <w:outlineLvl w:val="1"/>
        <w:rPr>
          <w:rFonts w:ascii="Times New Roman" w:eastAsia="Times New Roman" w:hAnsi="Times New Roman" w:cs="Times New Roman"/>
          <w:b/>
          <w:bCs/>
          <w:sz w:val="28"/>
          <w:szCs w:val="28"/>
          <w:lang w:eastAsia="cs-CZ"/>
        </w:rPr>
      </w:pPr>
    </w:p>
    <w:p w:rsidR="00934082" w:rsidRPr="00934082" w:rsidRDefault="00C44FFA" w:rsidP="00934082">
      <w:pPr>
        <w:keepNext/>
        <w:spacing w:after="0" w:line="240" w:lineRule="auto"/>
        <w:jc w:val="center"/>
        <w:outlineLvl w:val="1"/>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Bezhotovostní p</w:t>
      </w:r>
      <w:r w:rsidR="00934082" w:rsidRPr="00934082">
        <w:rPr>
          <w:rFonts w:ascii="Times New Roman" w:eastAsia="Times New Roman" w:hAnsi="Times New Roman" w:cs="Times New Roman"/>
          <w:b/>
          <w:bCs/>
          <w:sz w:val="28"/>
          <w:szCs w:val="28"/>
          <w:lang w:eastAsia="cs-CZ"/>
        </w:rPr>
        <w:t>latby v mateřské škole</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p>
    <w:p w:rsidR="00934082" w:rsidRPr="00934082" w:rsidRDefault="00934082" w:rsidP="00934082">
      <w:pPr>
        <w:numPr>
          <w:ilvl w:val="0"/>
          <w:numId w:val="6"/>
        </w:numPr>
        <w:spacing w:after="0" w:line="240" w:lineRule="auto"/>
        <w:ind w:left="284" w:hanging="284"/>
        <w:jc w:val="center"/>
        <w:rPr>
          <w:rFonts w:ascii="Times New Roman" w:eastAsia="Times New Roman" w:hAnsi="Times New Roman" w:cs="Times New Roman"/>
          <w:i/>
          <w:sz w:val="28"/>
          <w:szCs w:val="28"/>
          <w:lang w:eastAsia="cs-CZ"/>
        </w:rPr>
      </w:pPr>
      <w:r w:rsidRPr="00934082">
        <w:rPr>
          <w:rFonts w:ascii="Times New Roman" w:eastAsia="Times New Roman" w:hAnsi="Times New Roman" w:cs="Times New Roman"/>
          <w:b/>
          <w:i/>
          <w:sz w:val="28"/>
          <w:szCs w:val="28"/>
          <w:lang w:eastAsia="cs-CZ"/>
        </w:rPr>
        <w:t>Úplata za předškolní vzdělávání dětí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Úplata za předškolní vzdělávání je stanovena podle § 123 školského zákona a vyhlášky č. 14/2005 Sb. v platném znění. Výši úplaty za předškolní vzdělávání stanovuje ředitelka školy dle vnitřní směrnice o Úplatě za předškolní vzdělávání a zveřejňuje ji nejpozději 3 měsíce před začátkem příslušného školního roku, období od 1. září do 31. srpna, způsobem v místě obvyklým (oznámení na informačních nástěnkách v šatnách jednotlivých tříd, webových stránkách školy).</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číslo účtu MŠ: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115-2082580297/0100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konstantní symbol: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308</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pozn. pro příjemce:  </w:t>
      </w:r>
      <w:r w:rsidRPr="00934082">
        <w:rPr>
          <w:rFonts w:ascii="Times New Roman" w:eastAsia="Times New Roman" w:hAnsi="Times New Roman" w:cs="Times New Roman"/>
          <w:b/>
          <w:sz w:val="24"/>
          <w:szCs w:val="24"/>
          <w:lang w:eastAsia="cs-CZ"/>
        </w:rPr>
        <w:tab/>
        <w:t xml:space="preserve">příjmení dítěte pokud je odlišné od příjmení zákonného zástupce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Calibri" w:hAnsi="Times New Roman" w:cs="Times New Roman"/>
          <w:sz w:val="24"/>
          <w:szCs w:val="24"/>
          <w:u w:val="single"/>
        </w:rPr>
      </w:pPr>
      <w:r w:rsidRPr="00934082">
        <w:rPr>
          <w:rFonts w:ascii="Times New Roman" w:eastAsia="Calibri" w:hAnsi="Times New Roman" w:cs="Times New Roman"/>
          <w:sz w:val="24"/>
          <w:szCs w:val="24"/>
          <w:u w:val="single"/>
        </w:rPr>
        <w:t>Vzdělání v mateřské škole se dítěti poskytuje bezúplatně od počátku školního roku, který následuje pod dni, kdy dítě dosáhne pátého roku věku.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Úplata za příslušný kalendářní měsíc je splatná do 15. dne </w:t>
      </w:r>
      <w:r w:rsidRPr="00934082">
        <w:rPr>
          <w:rFonts w:ascii="Times New Roman" w:eastAsia="Times New Roman" w:hAnsi="Times New Roman" w:cs="Times New Roman"/>
          <w:sz w:val="24"/>
          <w:szCs w:val="24"/>
          <w:u w:val="single"/>
          <w:lang w:eastAsia="cs-CZ"/>
        </w:rPr>
        <w:t>stávajícího</w:t>
      </w:r>
      <w:r w:rsidRPr="00934082">
        <w:rPr>
          <w:rFonts w:ascii="Times New Roman" w:eastAsia="Times New Roman" w:hAnsi="Times New Roman" w:cs="Times New Roman"/>
          <w:sz w:val="24"/>
          <w:szCs w:val="24"/>
          <w:lang w:eastAsia="cs-CZ"/>
        </w:rPr>
        <w:t xml:space="preserve"> kalendářního měsíce-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numPr>
          <w:ilvl w:val="0"/>
          <w:numId w:val="1"/>
        </w:numPr>
        <w:spacing w:before="120"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Podle vyhlášky č. 14/2005 Sb., o předškolním vzdělávání, </w:t>
      </w:r>
      <w:r w:rsidRPr="00934082">
        <w:rPr>
          <w:rFonts w:ascii="Times New Roman" w:eastAsia="Times New Roman" w:hAnsi="Times New Roman" w:cs="Times New Roman"/>
          <w:b/>
          <w:sz w:val="24"/>
          <w:szCs w:val="24"/>
          <w:lang w:eastAsia="cs-CZ"/>
        </w:rPr>
        <w:t>je od úplaty za předškolní vzdělávání osvobozen:</w:t>
      </w:r>
      <w:r w:rsidRPr="00934082">
        <w:rPr>
          <w:rFonts w:ascii="Times New Roman" w:eastAsia="Times New Roman" w:hAnsi="Times New Roman" w:cs="Times New Roman"/>
          <w:sz w:val="24"/>
          <w:szCs w:val="24"/>
          <w:lang w:eastAsia="cs-CZ"/>
        </w:rPr>
        <w:t xml:space="preserve"> </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zákonný zástupce dítěte, který pobírá opakující se dávku pomoci v hmotné nouzi (dle zákona č. 111/2006 Sb., o pomoci v hmotné nouzi, v platném znění),</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zákonný zástupce nezaopatřeného dítěte, pokud tomuto dítěti náleží zvýšení příspěvku na péči (dle zákona č. 108/2006 Sb., o sociálních službách, v platném znění, </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rodič, kterému náleží zvýšení příspěvku na péči z důvodu péče o nezaopatřené dítě, nebo,</w:t>
      </w:r>
    </w:p>
    <w:p w:rsidR="00934082" w:rsidRPr="00934082" w:rsidRDefault="00934082" w:rsidP="00934082">
      <w:pPr>
        <w:numPr>
          <w:ilvl w:val="1"/>
          <w:numId w:val="1"/>
        </w:numPr>
        <w:tabs>
          <w:tab w:val="num" w:pos="720"/>
        </w:tabs>
        <w:spacing w:after="0" w:line="240" w:lineRule="auto"/>
        <w:ind w:left="720"/>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fyzická osoba, která o dítě osobně pečuje a z důvodu péče o toto dítě pobírá dávky pěstounské péče (dle zákona č.117/1995 Sb., o státní sociální podpoře, v platném znění), pokud tuto skutečnost prokáže ředitelce MŠ. O osvobození v konkrétních případech rozhoduje ředitelka mateřské školy (Školský zákon, § 164, odst. a) o vyhovění či nevyhovění žádosti vydá ředitelka rozhodnutí v zákonem stanoveném termínu.</w:t>
      </w:r>
    </w:p>
    <w:p w:rsidR="00934082" w:rsidRPr="00934082" w:rsidRDefault="00934082" w:rsidP="00934082">
      <w:pPr>
        <w:spacing w:after="0" w:line="240" w:lineRule="auto"/>
        <w:ind w:left="720"/>
        <w:jc w:val="both"/>
        <w:rPr>
          <w:rFonts w:ascii="Times New Roman" w:eastAsia="Times New Roman" w:hAnsi="Times New Roman" w:cs="Times New Roman"/>
          <w:b/>
          <w:sz w:val="24"/>
          <w:szCs w:val="24"/>
          <w:lang w:eastAsia="cs-CZ"/>
        </w:rPr>
      </w:pPr>
    </w:p>
    <w:p w:rsidR="00934082" w:rsidRPr="00934082" w:rsidRDefault="00934082" w:rsidP="00934082">
      <w:pPr>
        <w:numPr>
          <w:ilvl w:val="0"/>
          <w:numId w:val="6"/>
        </w:numPr>
        <w:spacing w:after="0" w:line="240" w:lineRule="auto"/>
        <w:jc w:val="center"/>
        <w:rPr>
          <w:rFonts w:ascii="Times New Roman" w:eastAsia="Times New Roman" w:hAnsi="Times New Roman" w:cs="Times New Roman"/>
          <w:b/>
          <w:i/>
          <w:sz w:val="28"/>
          <w:szCs w:val="28"/>
          <w:lang w:eastAsia="cs-CZ"/>
        </w:rPr>
      </w:pPr>
      <w:bookmarkStart w:id="1" w:name="_Hlk18873173"/>
      <w:r w:rsidRPr="00934082">
        <w:rPr>
          <w:rFonts w:ascii="Times New Roman" w:eastAsia="Times New Roman" w:hAnsi="Times New Roman" w:cs="Times New Roman"/>
          <w:b/>
          <w:i/>
          <w:sz w:val="28"/>
          <w:szCs w:val="28"/>
          <w:lang w:eastAsia="cs-CZ"/>
        </w:rPr>
        <w:lastRenderedPageBreak/>
        <w:t>Úplata za školní stravování dětí</w:t>
      </w:r>
    </w:p>
    <w:bookmarkEnd w:id="1"/>
    <w:p w:rsidR="00934082" w:rsidRDefault="00934082" w:rsidP="00934082">
      <w:pPr>
        <w:spacing w:after="0" w:line="240" w:lineRule="auto"/>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4"/>
          <w:szCs w:val="24"/>
          <w:lang w:eastAsia="cs-CZ"/>
        </w:rPr>
        <w:t>Školní stravování zajišťuje školní jídelna. Úplatu a další otázky ke stravování dětí řeší zákonní zástupci přímo s vedoucí stravování.</w:t>
      </w:r>
    </w:p>
    <w:p w:rsidR="00401F92" w:rsidRDefault="00401F92" w:rsidP="00934082">
      <w:pPr>
        <w:spacing w:after="0" w:line="240" w:lineRule="auto"/>
        <w:rPr>
          <w:rFonts w:ascii="Times New Roman" w:eastAsia="Times New Roman" w:hAnsi="Times New Roman" w:cs="Times New Roman"/>
          <w:b/>
          <w:sz w:val="24"/>
          <w:szCs w:val="24"/>
          <w:lang w:eastAsia="cs-CZ"/>
        </w:rPr>
      </w:pPr>
    </w:p>
    <w:p w:rsidR="00401F92" w:rsidRPr="00401F92" w:rsidRDefault="00401F92" w:rsidP="00401F92">
      <w:pPr>
        <w:spacing w:after="0" w:line="240" w:lineRule="atLeast"/>
        <w:jc w:val="both"/>
        <w:rPr>
          <w:rFonts w:ascii="Times New Roman" w:hAnsi="Times New Roman" w:cs="Times New Roman"/>
          <w:sz w:val="24"/>
          <w:szCs w:val="24"/>
        </w:rPr>
      </w:pPr>
      <w:r w:rsidRPr="00401F92">
        <w:rPr>
          <w:rFonts w:ascii="Times New Roman" w:hAnsi="Times New Roman" w:cs="Times New Roman"/>
          <w:sz w:val="24"/>
          <w:szCs w:val="24"/>
        </w:rPr>
        <w:t xml:space="preserve">Stanovená úhrada jednorázové zálohy </w:t>
      </w:r>
      <w:r>
        <w:rPr>
          <w:rFonts w:ascii="Times New Roman" w:hAnsi="Times New Roman" w:cs="Times New Roman"/>
          <w:sz w:val="24"/>
          <w:szCs w:val="24"/>
        </w:rPr>
        <w:t xml:space="preserve">1 000,- Kč </w:t>
      </w:r>
      <w:r w:rsidRPr="00401F92">
        <w:rPr>
          <w:rFonts w:ascii="Times New Roman" w:hAnsi="Times New Roman" w:cs="Times New Roman"/>
          <w:sz w:val="24"/>
          <w:szCs w:val="24"/>
        </w:rPr>
        <w:t>(do 20. srpna)</w:t>
      </w:r>
      <w:r>
        <w:rPr>
          <w:rFonts w:ascii="Times New Roman" w:hAnsi="Times New Roman" w:cs="Times New Roman"/>
          <w:sz w:val="24"/>
          <w:szCs w:val="24"/>
        </w:rPr>
        <w:t>,</w:t>
      </w:r>
      <w:r w:rsidRPr="00401F92">
        <w:rPr>
          <w:rFonts w:ascii="Times New Roman" w:hAnsi="Times New Roman" w:cs="Times New Roman"/>
          <w:sz w:val="24"/>
          <w:szCs w:val="24"/>
        </w:rPr>
        <w:t xml:space="preserve"> na nákup potravin a úhradu stravného </w:t>
      </w:r>
      <w:r>
        <w:rPr>
          <w:rFonts w:ascii="Times New Roman" w:hAnsi="Times New Roman" w:cs="Times New Roman"/>
          <w:sz w:val="24"/>
          <w:szCs w:val="24"/>
        </w:rPr>
        <w:t xml:space="preserve">za měsíc červen, </w:t>
      </w:r>
      <w:bookmarkStart w:id="2" w:name="_Hlk18873962"/>
      <w:r w:rsidRPr="00401F92">
        <w:rPr>
          <w:rFonts w:ascii="Times New Roman" w:hAnsi="Times New Roman" w:cs="Times New Roman"/>
          <w:sz w:val="24"/>
          <w:szCs w:val="24"/>
        </w:rPr>
        <w:t xml:space="preserve">bude dohodnuta a potvrzena </w:t>
      </w:r>
      <w:r>
        <w:rPr>
          <w:rFonts w:ascii="Times New Roman" w:hAnsi="Times New Roman" w:cs="Times New Roman"/>
          <w:sz w:val="24"/>
          <w:szCs w:val="24"/>
        </w:rPr>
        <w:t xml:space="preserve">se </w:t>
      </w:r>
      <w:r w:rsidRPr="00401F92">
        <w:rPr>
          <w:rFonts w:ascii="Times New Roman" w:hAnsi="Times New Roman" w:cs="Times New Roman"/>
          <w:sz w:val="24"/>
          <w:szCs w:val="24"/>
        </w:rPr>
        <w:t xml:space="preserve">zákonnými zástupci v rámci informativních schůzek na </w:t>
      </w:r>
      <w:r>
        <w:rPr>
          <w:rFonts w:ascii="Times New Roman" w:hAnsi="Times New Roman" w:cs="Times New Roman"/>
          <w:sz w:val="24"/>
          <w:szCs w:val="24"/>
        </w:rPr>
        <w:t xml:space="preserve">konci </w:t>
      </w:r>
      <w:r w:rsidRPr="00401F92">
        <w:rPr>
          <w:rFonts w:ascii="Times New Roman" w:hAnsi="Times New Roman" w:cs="Times New Roman"/>
          <w:sz w:val="24"/>
          <w:szCs w:val="24"/>
        </w:rPr>
        <w:t>školního roku</w:t>
      </w:r>
      <w:bookmarkEnd w:id="2"/>
      <w:r w:rsidRPr="00401F92">
        <w:rPr>
          <w:rFonts w:ascii="Times New Roman" w:hAnsi="Times New Roman" w:cs="Times New Roman"/>
          <w:sz w:val="24"/>
          <w:szCs w:val="24"/>
        </w:rPr>
        <w:t>, založena jako příloha Vnitřního řádu ŠJ.</w:t>
      </w:r>
    </w:p>
    <w:p w:rsidR="00934082" w:rsidRPr="00934082" w:rsidRDefault="00934082" w:rsidP="00934082">
      <w:pPr>
        <w:spacing w:before="12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Výše stravného je stanovena ve stravovacím řádu mateřské školy, oznamována prostřednictvím informačních nástěnek v MŠ </w:t>
      </w:r>
      <w:bookmarkStart w:id="3" w:name="_Hlk18876217"/>
      <w:r w:rsidRPr="00934082">
        <w:rPr>
          <w:rFonts w:ascii="Times New Roman" w:eastAsia="Times New Roman" w:hAnsi="Times New Roman" w:cs="Times New Roman"/>
          <w:sz w:val="24"/>
          <w:szCs w:val="24"/>
          <w:lang w:eastAsia="cs-CZ"/>
        </w:rPr>
        <w:t>a webu mskrimice.plzen.eu</w:t>
      </w:r>
    </w:p>
    <w:bookmarkEnd w:id="3"/>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číslo účtu ŠJ: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115-2082710207/0100</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 xml:space="preserve">konstantní symbol: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308</w:t>
      </w:r>
    </w:p>
    <w:p w:rsidR="00934082" w:rsidRPr="00934082" w:rsidRDefault="00934082" w:rsidP="00934082">
      <w:pPr>
        <w:spacing w:after="0" w:line="240" w:lineRule="auto"/>
        <w:jc w:val="both"/>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sz w:val="24"/>
          <w:szCs w:val="24"/>
          <w:lang w:eastAsia="cs-CZ"/>
        </w:rPr>
        <w:t>pozn. pro příjemce:  </w:t>
      </w: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b/>
          <w:sz w:val="24"/>
          <w:szCs w:val="24"/>
          <w:lang w:eastAsia="cs-CZ"/>
        </w:rPr>
        <w:t xml:space="preserve">uvést jméno dítěte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b/>
          <w:sz w:val="24"/>
          <w:szCs w:val="24"/>
          <w:lang w:eastAsia="cs-CZ"/>
        </w:rPr>
        <w:t xml:space="preserve">Opakované neuhrazení </w:t>
      </w:r>
      <w:r w:rsidR="00C32BFD">
        <w:rPr>
          <w:rFonts w:ascii="Times New Roman" w:eastAsia="Times New Roman" w:hAnsi="Times New Roman" w:cs="Times New Roman"/>
          <w:b/>
          <w:sz w:val="24"/>
          <w:szCs w:val="24"/>
          <w:lang w:eastAsia="cs-CZ"/>
        </w:rPr>
        <w:t xml:space="preserve">výše uvedených </w:t>
      </w:r>
      <w:r w:rsidRPr="00934082">
        <w:rPr>
          <w:rFonts w:ascii="Times New Roman" w:eastAsia="Times New Roman" w:hAnsi="Times New Roman" w:cs="Times New Roman"/>
          <w:b/>
          <w:sz w:val="24"/>
          <w:szCs w:val="24"/>
          <w:lang w:eastAsia="cs-CZ"/>
        </w:rPr>
        <w:t>plateb v mateřské škole je považováno za závažné porušení provozu mateřské školy</w:t>
      </w:r>
      <w:r w:rsidRPr="00934082">
        <w:rPr>
          <w:rFonts w:ascii="Times New Roman" w:eastAsia="Times New Roman" w:hAnsi="Times New Roman" w:cs="Times New Roman"/>
          <w:sz w:val="24"/>
          <w:szCs w:val="24"/>
          <w:lang w:eastAsia="cs-CZ"/>
        </w:rPr>
        <w:t xml:space="preserve"> a v konečném důsledku může být důvodem nepřevzetí dítěte učitelkou ke vzdělávání do uhrazení dlužné částky, nebo pro ukončení docházky dítěte do mateřské školy (§ 35 zákona č. 561/2004 Sb., školský zákon, ve znění pozdějších předpisů). </w:t>
      </w:r>
    </w:p>
    <w:p w:rsidR="00934082" w:rsidRDefault="00934082" w:rsidP="00934082">
      <w:pPr>
        <w:spacing w:before="120" w:after="0" w:line="240" w:lineRule="auto"/>
        <w:jc w:val="both"/>
        <w:rPr>
          <w:rFonts w:ascii="Times New Roman" w:eastAsia="Times New Roman" w:hAnsi="Times New Roman" w:cs="Times New Roman"/>
          <w:b/>
          <w:sz w:val="24"/>
          <w:szCs w:val="24"/>
          <w:lang w:eastAsia="cs-CZ"/>
        </w:rPr>
      </w:pPr>
      <w:bookmarkStart w:id="4" w:name="_Hlk18873821"/>
      <w:r w:rsidRPr="00934082">
        <w:rPr>
          <w:rFonts w:ascii="Times New Roman" w:eastAsia="Times New Roman" w:hAnsi="Times New Roman" w:cs="Times New Roman"/>
          <w:b/>
          <w:sz w:val="24"/>
          <w:szCs w:val="24"/>
          <w:lang w:eastAsia="cs-CZ"/>
        </w:rPr>
        <w:t>Platby probíhají bezhotovostním převodem na bankovní účty mateřské školy</w:t>
      </w:r>
      <w:bookmarkEnd w:id="4"/>
      <w:r w:rsidRPr="00934082">
        <w:rPr>
          <w:rFonts w:ascii="Times New Roman" w:eastAsia="Times New Roman" w:hAnsi="Times New Roman" w:cs="Times New Roman"/>
          <w:b/>
          <w:sz w:val="24"/>
          <w:szCs w:val="24"/>
          <w:lang w:eastAsia="cs-CZ"/>
        </w:rPr>
        <w:t xml:space="preserve"> a školní jídelny, jen výjimečně v hotovosti u vedoucí školní jídelny.  </w:t>
      </w:r>
    </w:p>
    <w:p w:rsidR="00C32BFD" w:rsidRDefault="00C32BFD" w:rsidP="00934082">
      <w:pPr>
        <w:spacing w:before="120" w:after="0" w:line="240" w:lineRule="auto"/>
        <w:jc w:val="both"/>
        <w:rPr>
          <w:rFonts w:ascii="Times New Roman" w:eastAsia="Times New Roman" w:hAnsi="Times New Roman" w:cs="Times New Roman"/>
          <w:b/>
          <w:sz w:val="24"/>
          <w:szCs w:val="24"/>
          <w:lang w:eastAsia="cs-CZ"/>
        </w:rPr>
      </w:pPr>
    </w:p>
    <w:p w:rsidR="00B14491" w:rsidRPr="00B14491" w:rsidRDefault="00C32BFD" w:rsidP="00B14491">
      <w:pPr>
        <w:numPr>
          <w:ilvl w:val="0"/>
          <w:numId w:val="6"/>
        </w:numPr>
        <w:spacing w:after="0" w:line="240" w:lineRule="auto"/>
        <w:jc w:val="center"/>
        <w:rPr>
          <w:rFonts w:ascii="Times New Roman" w:hAnsi="Times New Roman" w:cs="Times New Roman"/>
          <w:b/>
          <w:sz w:val="24"/>
          <w:szCs w:val="24"/>
        </w:rPr>
      </w:pPr>
      <w:r w:rsidRPr="00B14491">
        <w:rPr>
          <w:rFonts w:ascii="Times New Roman" w:eastAsia="Times New Roman" w:hAnsi="Times New Roman" w:cs="Times New Roman"/>
          <w:b/>
          <w:i/>
          <w:sz w:val="28"/>
          <w:szCs w:val="28"/>
          <w:lang w:eastAsia="cs-CZ"/>
        </w:rPr>
        <w:t>Platby za</w:t>
      </w:r>
      <w:r w:rsidR="00B14491">
        <w:rPr>
          <w:rFonts w:ascii="Times New Roman" w:eastAsia="Times New Roman" w:hAnsi="Times New Roman" w:cs="Times New Roman"/>
          <w:b/>
          <w:i/>
          <w:sz w:val="28"/>
          <w:szCs w:val="28"/>
          <w:lang w:eastAsia="cs-CZ"/>
        </w:rPr>
        <w:t xml:space="preserve"> kulturní akce</w:t>
      </w:r>
    </w:p>
    <w:p w:rsidR="00B14491" w:rsidRPr="00B14491" w:rsidRDefault="00285FE0" w:rsidP="00B144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B14491" w:rsidRPr="00B14491">
        <w:rPr>
          <w:rFonts w:ascii="Times New Roman" w:hAnsi="Times New Roman" w:cs="Times New Roman"/>
          <w:b/>
          <w:sz w:val="24"/>
          <w:szCs w:val="24"/>
        </w:rPr>
        <w:t>ivadelní a hudební představení, pasování předškoláků, besedy a některé výukové programy v MŠ,</w:t>
      </w:r>
      <w:r w:rsidR="00B14491" w:rsidRPr="00B14491">
        <w:rPr>
          <w:rFonts w:ascii="Times New Roman" w:hAnsi="Times New Roman" w:cs="Times New Roman"/>
          <w:sz w:val="24"/>
          <w:szCs w:val="24"/>
        </w:rPr>
        <w:t xml:space="preserve"> které podporují a zpestřují standardní vzdělávací nabídku, jsou plánovány 1x – 2x měsíčně, některé jsou zpoplatněny a hrazeny rodiči stanovenou zálohou na kulturní akce, vyúčtovány jsou vždy na konci pololetí.  </w:t>
      </w:r>
      <w:r w:rsidR="00B14491" w:rsidRPr="00B14491">
        <w:rPr>
          <w:rFonts w:ascii="Times New Roman" w:hAnsi="Times New Roman" w:cs="Times New Roman"/>
          <w:b/>
          <w:sz w:val="24"/>
          <w:szCs w:val="24"/>
        </w:rPr>
        <w:t xml:space="preserve"> </w:t>
      </w:r>
    </w:p>
    <w:p w:rsidR="00C32BFD" w:rsidRPr="00C32BFD" w:rsidRDefault="00285FE0" w:rsidP="00285FE0">
      <w:pPr>
        <w:spacing w:before="120" w:after="0" w:line="240" w:lineRule="auto"/>
        <w:jc w:val="both"/>
        <w:rPr>
          <w:rFonts w:ascii="Times New Roman" w:eastAsia="Times New Roman" w:hAnsi="Times New Roman" w:cs="Times New Roman"/>
          <w:bCs/>
          <w:iCs/>
          <w:sz w:val="24"/>
          <w:szCs w:val="24"/>
          <w:lang w:eastAsia="cs-CZ"/>
        </w:rPr>
      </w:pPr>
      <w:r>
        <w:rPr>
          <w:rFonts w:ascii="Times New Roman" w:hAnsi="Times New Roman" w:cs="Times New Roman"/>
          <w:sz w:val="24"/>
          <w:szCs w:val="24"/>
        </w:rPr>
        <w:t xml:space="preserve">Stanovená záloha </w:t>
      </w:r>
      <w:r w:rsidRPr="00401F92">
        <w:rPr>
          <w:rFonts w:ascii="Times New Roman" w:hAnsi="Times New Roman" w:cs="Times New Roman"/>
          <w:sz w:val="24"/>
          <w:szCs w:val="24"/>
        </w:rPr>
        <w:t xml:space="preserve">bude dohodnuta a potvrzena zákonnými zástupci v rámci informativních schůzek na </w:t>
      </w:r>
      <w:r>
        <w:rPr>
          <w:rFonts w:ascii="Times New Roman" w:hAnsi="Times New Roman" w:cs="Times New Roman"/>
          <w:sz w:val="24"/>
          <w:szCs w:val="24"/>
        </w:rPr>
        <w:t xml:space="preserve">začátku </w:t>
      </w:r>
      <w:r w:rsidRPr="00401F92">
        <w:rPr>
          <w:rFonts w:ascii="Times New Roman" w:hAnsi="Times New Roman" w:cs="Times New Roman"/>
          <w:sz w:val="24"/>
          <w:szCs w:val="24"/>
        </w:rPr>
        <w:t>školního roku</w:t>
      </w:r>
      <w:r>
        <w:rPr>
          <w:rFonts w:ascii="Times New Roman" w:hAnsi="Times New Roman" w:cs="Times New Roman"/>
          <w:sz w:val="24"/>
          <w:szCs w:val="24"/>
        </w:rPr>
        <w:t>.</w:t>
      </w:r>
      <w:r w:rsidRPr="00934082">
        <w:rPr>
          <w:rFonts w:ascii="Times New Roman" w:eastAsia="Times New Roman" w:hAnsi="Times New Roman" w:cs="Times New Roman"/>
          <w:b/>
          <w:sz w:val="24"/>
          <w:szCs w:val="24"/>
          <w:lang w:eastAsia="cs-CZ"/>
        </w:rPr>
        <w:t xml:space="preserve"> </w:t>
      </w:r>
      <w:r w:rsidR="00401F92" w:rsidRPr="00934082">
        <w:rPr>
          <w:rFonts w:ascii="Times New Roman" w:eastAsia="Times New Roman" w:hAnsi="Times New Roman" w:cs="Times New Roman"/>
          <w:b/>
          <w:sz w:val="24"/>
          <w:szCs w:val="24"/>
          <w:lang w:eastAsia="cs-CZ"/>
        </w:rPr>
        <w:t>Platby probíhají bezhotovostním převodem na bankovní úč</w:t>
      </w:r>
      <w:r w:rsidR="00401F92">
        <w:rPr>
          <w:rFonts w:ascii="Times New Roman" w:eastAsia="Times New Roman" w:hAnsi="Times New Roman" w:cs="Times New Roman"/>
          <w:b/>
          <w:sz w:val="24"/>
          <w:szCs w:val="24"/>
          <w:lang w:eastAsia="cs-CZ"/>
        </w:rPr>
        <w:t>e</w:t>
      </w:r>
      <w:r w:rsidR="00401F92" w:rsidRPr="00934082">
        <w:rPr>
          <w:rFonts w:ascii="Times New Roman" w:eastAsia="Times New Roman" w:hAnsi="Times New Roman" w:cs="Times New Roman"/>
          <w:b/>
          <w:sz w:val="24"/>
          <w:szCs w:val="24"/>
          <w:lang w:eastAsia="cs-CZ"/>
        </w:rPr>
        <w:t>t mateřské školy</w:t>
      </w:r>
      <w:r w:rsidR="00401F92">
        <w:rPr>
          <w:rFonts w:ascii="Times New Roman" w:eastAsia="Times New Roman" w:hAnsi="Times New Roman" w:cs="Times New Roman"/>
          <w:b/>
          <w:sz w:val="24"/>
          <w:szCs w:val="24"/>
          <w:lang w:eastAsia="cs-CZ"/>
        </w:rPr>
        <w:t>.</w:t>
      </w:r>
    </w:p>
    <w:p w:rsidR="00934082" w:rsidRDefault="00934082" w:rsidP="00934082">
      <w:pPr>
        <w:spacing w:after="0" w:line="240" w:lineRule="auto"/>
        <w:jc w:val="both"/>
        <w:rPr>
          <w:rFonts w:ascii="Times New Roman" w:eastAsia="Times New Roman" w:hAnsi="Times New Roman" w:cs="Times New Roman"/>
          <w:sz w:val="24"/>
          <w:szCs w:val="24"/>
          <w:lang w:eastAsia="cs-CZ"/>
        </w:rPr>
      </w:pPr>
    </w:p>
    <w:p w:rsidR="00285FE0" w:rsidRPr="00934082" w:rsidRDefault="00285FE0" w:rsidP="00285FE0">
      <w:pPr>
        <w:numPr>
          <w:ilvl w:val="0"/>
          <w:numId w:val="14"/>
        </w:numPr>
        <w:spacing w:after="0" w:line="240" w:lineRule="auto"/>
        <w:jc w:val="center"/>
        <w:rPr>
          <w:rFonts w:ascii="Times New Roman" w:eastAsia="Times New Roman" w:hAnsi="Times New Roman" w:cs="Times New Roman"/>
          <w:b/>
          <w:sz w:val="24"/>
          <w:szCs w:val="24"/>
          <w:lang w:eastAsia="cs-CZ"/>
        </w:rPr>
      </w:pPr>
    </w:p>
    <w:p w:rsidR="004D0BA0" w:rsidRDefault="00285FE0" w:rsidP="004D0BA0">
      <w:pPr>
        <w:spacing w:after="24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 xml:space="preserve">Podmínky </w:t>
      </w:r>
      <w:r>
        <w:rPr>
          <w:rFonts w:ascii="Times New Roman" w:eastAsia="Times New Roman" w:hAnsi="Times New Roman" w:cs="Times New Roman"/>
          <w:b/>
          <w:sz w:val="28"/>
          <w:szCs w:val="28"/>
          <w:lang w:eastAsia="cs-CZ"/>
        </w:rPr>
        <w:t xml:space="preserve">pro poskytování školního stravování </w:t>
      </w:r>
    </w:p>
    <w:p w:rsidR="007F5038" w:rsidRPr="00C44FFA" w:rsidRDefault="004D0BA0" w:rsidP="00DF7686">
      <w:pPr>
        <w:spacing w:before="120" w:after="240" w:line="240" w:lineRule="auto"/>
        <w:jc w:val="both"/>
        <w:rPr>
          <w:rFonts w:ascii="Times New Roman" w:eastAsia="Times New Roman" w:hAnsi="Times New Roman" w:cs="Times New Roman"/>
          <w:b/>
          <w:bCs/>
          <w:sz w:val="24"/>
          <w:szCs w:val="24"/>
          <w:lang w:eastAsia="cs-CZ"/>
        </w:rPr>
      </w:pPr>
      <w:r w:rsidRPr="00C44FFA">
        <w:rPr>
          <w:rFonts w:ascii="Times New Roman" w:eastAsia="Times New Roman" w:hAnsi="Times New Roman" w:cs="Times New Roman"/>
          <w:b/>
          <w:sz w:val="24"/>
          <w:szCs w:val="24"/>
          <w:lang w:eastAsia="cs-CZ"/>
        </w:rPr>
        <w:t>jsou stanoveny</w:t>
      </w:r>
      <w:r>
        <w:rPr>
          <w:rFonts w:ascii="Times New Roman" w:eastAsia="Times New Roman" w:hAnsi="Times New Roman" w:cs="Times New Roman"/>
          <w:bCs/>
          <w:sz w:val="24"/>
          <w:szCs w:val="24"/>
          <w:lang w:eastAsia="cs-CZ"/>
        </w:rPr>
        <w:t xml:space="preserve"> </w:t>
      </w:r>
      <w:r w:rsidR="00DF7686">
        <w:rPr>
          <w:rFonts w:ascii="Times New Roman" w:hAnsi="Times New Roman"/>
          <w:bCs/>
          <w:szCs w:val="24"/>
        </w:rPr>
        <w:t>v</w:t>
      </w:r>
      <w:r>
        <w:rPr>
          <w:rFonts w:ascii="Times New Roman" w:hAnsi="Times New Roman"/>
        </w:rPr>
        <w:t xml:space="preserve">yhláškou Ministerstva zdravotnictví ČR č. 137/2004 Sb. o hygienických požadavcích na stravovací služby a o zásadách osobní a provozní hygieny; </w:t>
      </w:r>
      <w:r w:rsidR="00DF7686">
        <w:rPr>
          <w:rFonts w:ascii="Times New Roman" w:hAnsi="Times New Roman"/>
        </w:rPr>
        <w:t>v</w:t>
      </w:r>
      <w:r>
        <w:rPr>
          <w:rFonts w:ascii="Times New Roman" w:hAnsi="Times New Roman"/>
        </w:rPr>
        <w:t xml:space="preserve">yhláškou Ministerstva zdravotnictví ČR č. 410/2005 Sb., kterou se stanoví hygienické požadavky na provoz škol, předškolních zařízení a některých školních zařízení; </w:t>
      </w:r>
      <w:r w:rsidR="00DF7686">
        <w:rPr>
          <w:rFonts w:ascii="Times New Roman" w:hAnsi="Times New Roman"/>
        </w:rPr>
        <w:t>v</w:t>
      </w:r>
      <w:r>
        <w:rPr>
          <w:rFonts w:ascii="Times New Roman" w:hAnsi="Times New Roman"/>
        </w:rPr>
        <w:t>yhlášk</w:t>
      </w:r>
      <w:r w:rsidR="00DF7686">
        <w:rPr>
          <w:rFonts w:ascii="Times New Roman" w:hAnsi="Times New Roman"/>
        </w:rPr>
        <w:t>ou</w:t>
      </w:r>
      <w:r>
        <w:rPr>
          <w:rFonts w:ascii="Times New Roman" w:hAnsi="Times New Roman"/>
        </w:rPr>
        <w:t xml:space="preserve"> MŠMT č. 107/2005 Sb. o školním stravování</w:t>
      </w:r>
      <w:r w:rsidR="00DF7686">
        <w:rPr>
          <w:rFonts w:ascii="Times New Roman" w:hAnsi="Times New Roman"/>
        </w:rPr>
        <w:t xml:space="preserve">; </w:t>
      </w:r>
      <w:r w:rsidR="00DF7686" w:rsidRPr="00C44FFA">
        <w:rPr>
          <w:rFonts w:ascii="Times New Roman" w:hAnsi="Times New Roman"/>
          <w:b/>
          <w:bCs/>
        </w:rPr>
        <w:t xml:space="preserve">dále </w:t>
      </w:r>
      <w:r w:rsidR="007F5038" w:rsidRPr="00C44FFA">
        <w:rPr>
          <w:rFonts w:ascii="Times New Roman" w:hAnsi="Times New Roman"/>
          <w:b/>
          <w:bCs/>
        </w:rPr>
        <w:t>vymezeny</w:t>
      </w:r>
      <w:r w:rsidR="00DF7686" w:rsidRPr="00C44FFA">
        <w:rPr>
          <w:rFonts w:ascii="Times New Roman" w:hAnsi="Times New Roman"/>
          <w:b/>
          <w:bCs/>
        </w:rPr>
        <w:t xml:space="preserve"> v Provoz</w:t>
      </w:r>
      <w:r w:rsidR="00285FE0" w:rsidRPr="00C44FFA">
        <w:rPr>
          <w:rFonts w:ascii="Times New Roman" w:eastAsia="Times New Roman" w:hAnsi="Times New Roman" w:cs="Times New Roman"/>
          <w:b/>
          <w:bCs/>
          <w:sz w:val="24"/>
          <w:szCs w:val="24"/>
          <w:lang w:eastAsia="cs-CZ"/>
        </w:rPr>
        <w:t>ní</w:t>
      </w:r>
      <w:r w:rsidR="00DF7686" w:rsidRPr="00C44FFA">
        <w:rPr>
          <w:rFonts w:ascii="Times New Roman" w:hAnsi="Times New Roman"/>
          <w:b/>
          <w:bCs/>
          <w:szCs w:val="24"/>
        </w:rPr>
        <w:t>m</w:t>
      </w:r>
      <w:r w:rsidR="00285FE0" w:rsidRPr="00C44FFA">
        <w:rPr>
          <w:rFonts w:ascii="Times New Roman" w:eastAsia="Times New Roman" w:hAnsi="Times New Roman" w:cs="Times New Roman"/>
          <w:b/>
          <w:bCs/>
          <w:sz w:val="24"/>
          <w:szCs w:val="24"/>
          <w:lang w:eastAsia="cs-CZ"/>
        </w:rPr>
        <w:t xml:space="preserve"> a stravovacím řád</w:t>
      </w:r>
      <w:r w:rsidR="00DF7686" w:rsidRPr="00C44FFA">
        <w:rPr>
          <w:rFonts w:ascii="Times New Roman" w:eastAsia="Times New Roman" w:hAnsi="Times New Roman" w:cs="Times New Roman"/>
          <w:b/>
          <w:bCs/>
          <w:sz w:val="24"/>
          <w:szCs w:val="24"/>
          <w:lang w:eastAsia="cs-CZ"/>
        </w:rPr>
        <w:t>u</w:t>
      </w:r>
      <w:r w:rsidR="00817E83" w:rsidRPr="00C44FFA">
        <w:rPr>
          <w:rFonts w:ascii="Times New Roman" w:eastAsia="Times New Roman" w:hAnsi="Times New Roman" w:cs="Times New Roman"/>
          <w:b/>
          <w:bCs/>
          <w:sz w:val="24"/>
          <w:szCs w:val="24"/>
          <w:lang w:eastAsia="cs-CZ"/>
        </w:rPr>
        <w:t xml:space="preserve"> ŠJ, Vnitřní</w:t>
      </w:r>
      <w:r w:rsidR="00DF7686" w:rsidRPr="00C44FFA">
        <w:rPr>
          <w:rFonts w:ascii="Times New Roman" w:hAnsi="Times New Roman"/>
          <w:b/>
          <w:bCs/>
          <w:szCs w:val="24"/>
        </w:rPr>
        <w:t>m</w:t>
      </w:r>
      <w:r w:rsidR="00817E83" w:rsidRPr="00C44FFA">
        <w:rPr>
          <w:rFonts w:ascii="Times New Roman" w:eastAsia="Times New Roman" w:hAnsi="Times New Roman" w:cs="Times New Roman"/>
          <w:b/>
          <w:bCs/>
          <w:sz w:val="24"/>
          <w:szCs w:val="24"/>
          <w:lang w:eastAsia="cs-CZ"/>
        </w:rPr>
        <w:t xml:space="preserve"> řád</w:t>
      </w:r>
      <w:r w:rsidR="00DF7686" w:rsidRPr="00C44FFA">
        <w:rPr>
          <w:rFonts w:ascii="Times New Roman" w:eastAsia="Times New Roman" w:hAnsi="Times New Roman" w:cs="Times New Roman"/>
          <w:b/>
          <w:bCs/>
          <w:sz w:val="24"/>
          <w:szCs w:val="24"/>
          <w:lang w:eastAsia="cs-CZ"/>
        </w:rPr>
        <w:t>u</w:t>
      </w:r>
      <w:r w:rsidR="00817E83" w:rsidRPr="00C44FFA">
        <w:rPr>
          <w:rFonts w:ascii="Times New Roman" w:eastAsia="Times New Roman" w:hAnsi="Times New Roman" w:cs="Times New Roman"/>
          <w:b/>
          <w:bCs/>
          <w:sz w:val="24"/>
          <w:szCs w:val="24"/>
          <w:lang w:eastAsia="cs-CZ"/>
        </w:rPr>
        <w:t xml:space="preserve"> ŠJ</w:t>
      </w:r>
      <w:r w:rsidR="007F5038" w:rsidRPr="00C44FFA">
        <w:rPr>
          <w:rFonts w:ascii="Times New Roman" w:hAnsi="Times New Roman"/>
          <w:b/>
          <w:bCs/>
          <w:szCs w:val="24"/>
        </w:rPr>
        <w:t xml:space="preserve"> </w:t>
      </w:r>
      <w:r w:rsidR="00DF7686" w:rsidRPr="00C44FFA">
        <w:rPr>
          <w:rFonts w:ascii="Times New Roman" w:hAnsi="Times New Roman"/>
          <w:b/>
          <w:bCs/>
          <w:szCs w:val="24"/>
        </w:rPr>
        <w:t xml:space="preserve">zveřejněném prostřednictvím informačních nástěnek v MŠ </w:t>
      </w:r>
      <w:r w:rsidR="00DF7686" w:rsidRPr="00C44FFA">
        <w:rPr>
          <w:rFonts w:ascii="Times New Roman" w:eastAsia="Times New Roman" w:hAnsi="Times New Roman" w:cs="Times New Roman"/>
          <w:b/>
          <w:bCs/>
          <w:sz w:val="24"/>
          <w:szCs w:val="24"/>
          <w:lang w:eastAsia="cs-CZ"/>
        </w:rPr>
        <w:t>a webu mskrimice.plzen.eu.</w:t>
      </w:r>
    </w:p>
    <w:p w:rsidR="007F5038" w:rsidRPr="007F5038" w:rsidRDefault="007F5038" w:rsidP="007F5038">
      <w:pPr>
        <w:pStyle w:val="Nzev"/>
        <w:jc w:val="left"/>
        <w:rPr>
          <w:b w:val="0"/>
          <w:sz w:val="24"/>
          <w:szCs w:val="24"/>
          <w:u w:val="none"/>
        </w:rPr>
      </w:pPr>
      <w:r w:rsidRPr="007F5038">
        <w:rPr>
          <w:sz w:val="24"/>
          <w:szCs w:val="24"/>
          <w:u w:val="none"/>
        </w:rPr>
        <w:t>Stravovací řád ŠJ</w:t>
      </w:r>
    </w:p>
    <w:p w:rsidR="007F5038" w:rsidRPr="007F5038" w:rsidRDefault="007F5038" w:rsidP="00C44FFA">
      <w:pPr>
        <w:spacing w:after="0" w:line="240" w:lineRule="auto"/>
        <w:ind w:left="284" w:hanging="284"/>
        <w:rPr>
          <w:rFonts w:ascii="Times New Roman" w:hAnsi="Times New Roman" w:cs="Times New Roman"/>
          <w:sz w:val="24"/>
          <w:szCs w:val="24"/>
        </w:rPr>
      </w:pPr>
      <w:r w:rsidRPr="007F5038">
        <w:rPr>
          <w:rFonts w:ascii="Times New Roman" w:hAnsi="Times New Roman" w:cs="Times New Roman"/>
          <w:b/>
          <w:sz w:val="24"/>
          <w:szCs w:val="24"/>
        </w:rPr>
        <w:t>*</w:t>
      </w:r>
      <w:r w:rsidRPr="007F5038">
        <w:rPr>
          <w:rFonts w:ascii="Times New Roman" w:hAnsi="Times New Roman" w:cs="Times New Roman"/>
          <w:b/>
          <w:sz w:val="24"/>
          <w:szCs w:val="24"/>
        </w:rPr>
        <w:tab/>
      </w:r>
      <w:r w:rsidRPr="007F5038">
        <w:rPr>
          <w:rFonts w:ascii="Times New Roman" w:hAnsi="Times New Roman" w:cs="Times New Roman"/>
          <w:sz w:val="24"/>
          <w:szCs w:val="24"/>
        </w:rPr>
        <w:t>časový rozvrh výdeje stravy na jednotlivých třídách</w:t>
      </w:r>
      <w:r w:rsidR="00C44FFA">
        <w:rPr>
          <w:rFonts w:ascii="Times New Roman" w:hAnsi="Times New Roman" w:cs="Times New Roman"/>
          <w:sz w:val="24"/>
          <w:szCs w:val="24"/>
        </w:rPr>
        <w:t>:</w:t>
      </w:r>
    </w:p>
    <w:p w:rsidR="007F5038" w:rsidRPr="007F5038" w:rsidRDefault="007F5038" w:rsidP="007F5038">
      <w:pPr>
        <w:spacing w:after="0" w:line="240" w:lineRule="auto"/>
        <w:rPr>
          <w:rFonts w:ascii="Times New Roman" w:hAnsi="Times New Roman" w:cs="Times New Roman"/>
          <w:sz w:val="24"/>
          <w:szCs w:val="24"/>
        </w:rPr>
      </w:pPr>
    </w:p>
    <w:tbl>
      <w:tblPr>
        <w:tblW w:w="7835" w:type="dxa"/>
        <w:jc w:val="center"/>
        <w:tblLayout w:type="fixed"/>
        <w:tblCellMar>
          <w:left w:w="70" w:type="dxa"/>
          <w:right w:w="70" w:type="dxa"/>
        </w:tblCellMar>
        <w:tblLook w:val="0000" w:firstRow="0" w:lastRow="0" w:firstColumn="0" w:lastColumn="0" w:noHBand="0" w:noVBand="0"/>
      </w:tblPr>
      <w:tblGrid>
        <w:gridCol w:w="1031"/>
        <w:gridCol w:w="2268"/>
        <w:gridCol w:w="2268"/>
        <w:gridCol w:w="2268"/>
      </w:tblGrid>
      <w:tr w:rsidR="007F5038" w:rsidRPr="007F5038" w:rsidTr="00D63DBB">
        <w:trPr>
          <w:trHeight w:val="270"/>
          <w:jc w:val="center"/>
        </w:trPr>
        <w:tc>
          <w:tcPr>
            <w:tcW w:w="1031" w:type="dxa"/>
            <w:tcBorders>
              <w:top w:val="nil"/>
              <w:left w:val="nil"/>
              <w:bottom w:val="dotted" w:sz="6" w:space="0" w:color="auto"/>
            </w:tcBorders>
          </w:tcPr>
          <w:p w:rsidR="007F5038" w:rsidRPr="007F5038" w:rsidRDefault="007F5038" w:rsidP="007F5038">
            <w:pPr>
              <w:spacing w:after="0" w:line="240" w:lineRule="auto"/>
              <w:jc w:val="center"/>
              <w:rPr>
                <w:rFonts w:ascii="Times New Roman" w:hAnsi="Times New Roman" w:cs="Times New Roman"/>
                <w:b/>
                <w:sz w:val="24"/>
                <w:szCs w:val="24"/>
              </w:rPr>
            </w:pPr>
          </w:p>
        </w:tc>
        <w:tc>
          <w:tcPr>
            <w:tcW w:w="2268" w:type="dxa"/>
            <w:tcBorders>
              <w:top w:val="nil"/>
              <w:left w:val="nil"/>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b/>
                <w:sz w:val="24"/>
                <w:szCs w:val="24"/>
              </w:rPr>
            </w:pPr>
            <w:r w:rsidRPr="007F5038">
              <w:rPr>
                <w:rFonts w:ascii="Times New Roman" w:hAnsi="Times New Roman" w:cs="Times New Roman"/>
                <w:b/>
                <w:sz w:val="24"/>
                <w:szCs w:val="24"/>
              </w:rPr>
              <w:t>přesnídávka</w:t>
            </w:r>
          </w:p>
        </w:tc>
        <w:tc>
          <w:tcPr>
            <w:tcW w:w="2268" w:type="dxa"/>
            <w:tcBorders>
              <w:top w:val="nil"/>
              <w:left w:val="dotted" w:sz="6" w:space="0" w:color="auto"/>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b/>
                <w:sz w:val="24"/>
                <w:szCs w:val="24"/>
              </w:rPr>
            </w:pPr>
            <w:r w:rsidRPr="007F5038">
              <w:rPr>
                <w:rFonts w:ascii="Times New Roman" w:hAnsi="Times New Roman" w:cs="Times New Roman"/>
                <w:b/>
                <w:sz w:val="24"/>
                <w:szCs w:val="24"/>
              </w:rPr>
              <w:t>oběd</w:t>
            </w:r>
          </w:p>
        </w:tc>
        <w:tc>
          <w:tcPr>
            <w:tcW w:w="2268" w:type="dxa"/>
            <w:tcBorders>
              <w:top w:val="nil"/>
              <w:left w:val="dotted" w:sz="6" w:space="0" w:color="auto"/>
              <w:bottom w:val="dotted" w:sz="6" w:space="0" w:color="auto"/>
              <w:right w:val="nil"/>
            </w:tcBorders>
          </w:tcPr>
          <w:p w:rsidR="007F5038" w:rsidRPr="007F5038" w:rsidRDefault="007F5038" w:rsidP="007F5038">
            <w:pPr>
              <w:spacing w:after="0" w:line="240" w:lineRule="auto"/>
              <w:jc w:val="center"/>
              <w:rPr>
                <w:rFonts w:ascii="Times New Roman" w:hAnsi="Times New Roman" w:cs="Times New Roman"/>
                <w:b/>
                <w:sz w:val="24"/>
                <w:szCs w:val="24"/>
              </w:rPr>
            </w:pPr>
            <w:r w:rsidRPr="007F5038">
              <w:rPr>
                <w:rFonts w:ascii="Times New Roman" w:hAnsi="Times New Roman" w:cs="Times New Roman"/>
                <w:b/>
                <w:sz w:val="24"/>
                <w:szCs w:val="24"/>
              </w:rPr>
              <w:t>svačina</w:t>
            </w:r>
          </w:p>
        </w:tc>
      </w:tr>
      <w:tr w:rsidR="007F5038" w:rsidRPr="007F5038" w:rsidTr="00D63DBB">
        <w:trPr>
          <w:trHeight w:val="270"/>
          <w:jc w:val="center"/>
        </w:trPr>
        <w:tc>
          <w:tcPr>
            <w:tcW w:w="1031" w:type="dxa"/>
            <w:tcBorders>
              <w:top w:val="dotted" w:sz="6" w:space="0" w:color="auto"/>
              <w:left w:val="nil"/>
              <w:bottom w:val="dotted" w:sz="6" w:space="0" w:color="auto"/>
            </w:tcBorders>
          </w:tcPr>
          <w:p w:rsidR="007F5038" w:rsidRPr="007F5038" w:rsidRDefault="007F5038" w:rsidP="007F5038">
            <w:pPr>
              <w:spacing w:after="0" w:line="240" w:lineRule="auto"/>
              <w:rPr>
                <w:rFonts w:ascii="Times New Roman" w:hAnsi="Times New Roman" w:cs="Times New Roman"/>
                <w:b/>
                <w:sz w:val="24"/>
                <w:szCs w:val="24"/>
              </w:rPr>
            </w:pPr>
            <w:r w:rsidRPr="007F5038">
              <w:rPr>
                <w:rFonts w:ascii="Times New Roman" w:hAnsi="Times New Roman" w:cs="Times New Roman"/>
                <w:b/>
                <w:sz w:val="24"/>
                <w:szCs w:val="24"/>
              </w:rPr>
              <w:t>Třída A</w:t>
            </w:r>
          </w:p>
        </w:tc>
        <w:tc>
          <w:tcPr>
            <w:tcW w:w="2268" w:type="dxa"/>
            <w:tcBorders>
              <w:top w:val="dotted" w:sz="6" w:space="0" w:color="auto"/>
              <w:left w:val="nil"/>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9.00</w:t>
            </w:r>
          </w:p>
        </w:tc>
        <w:tc>
          <w:tcPr>
            <w:tcW w:w="2268" w:type="dxa"/>
            <w:tcBorders>
              <w:top w:val="dotted" w:sz="6" w:space="0" w:color="auto"/>
              <w:left w:val="dotted" w:sz="6" w:space="0" w:color="auto"/>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12 - 12.15</w:t>
            </w:r>
          </w:p>
        </w:tc>
        <w:tc>
          <w:tcPr>
            <w:tcW w:w="2268" w:type="dxa"/>
            <w:tcBorders>
              <w:top w:val="dotted" w:sz="6" w:space="0" w:color="auto"/>
              <w:left w:val="dotted" w:sz="6" w:space="0" w:color="auto"/>
              <w:bottom w:val="dotted" w:sz="6" w:space="0" w:color="auto"/>
              <w:right w:val="nil"/>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14.05</w:t>
            </w:r>
          </w:p>
        </w:tc>
      </w:tr>
      <w:tr w:rsidR="007F5038" w:rsidRPr="007F5038" w:rsidTr="00D63DBB">
        <w:trPr>
          <w:trHeight w:val="270"/>
          <w:jc w:val="center"/>
        </w:trPr>
        <w:tc>
          <w:tcPr>
            <w:tcW w:w="1031" w:type="dxa"/>
            <w:tcBorders>
              <w:top w:val="dotted" w:sz="6" w:space="0" w:color="auto"/>
              <w:left w:val="nil"/>
              <w:bottom w:val="dotted" w:sz="6" w:space="0" w:color="auto"/>
            </w:tcBorders>
          </w:tcPr>
          <w:p w:rsidR="007F5038" w:rsidRPr="007F5038" w:rsidRDefault="007F5038" w:rsidP="007F5038">
            <w:pPr>
              <w:spacing w:after="0" w:line="240" w:lineRule="auto"/>
              <w:rPr>
                <w:rFonts w:ascii="Times New Roman" w:hAnsi="Times New Roman" w:cs="Times New Roman"/>
                <w:b/>
                <w:sz w:val="24"/>
                <w:szCs w:val="24"/>
              </w:rPr>
            </w:pPr>
            <w:r w:rsidRPr="007F5038">
              <w:rPr>
                <w:rFonts w:ascii="Times New Roman" w:hAnsi="Times New Roman" w:cs="Times New Roman"/>
                <w:b/>
                <w:sz w:val="24"/>
                <w:szCs w:val="24"/>
              </w:rPr>
              <w:t>Třída B</w:t>
            </w:r>
          </w:p>
        </w:tc>
        <w:tc>
          <w:tcPr>
            <w:tcW w:w="2268" w:type="dxa"/>
            <w:tcBorders>
              <w:top w:val="dotted" w:sz="6" w:space="0" w:color="auto"/>
              <w:left w:val="nil"/>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8.20</w:t>
            </w:r>
          </w:p>
        </w:tc>
        <w:tc>
          <w:tcPr>
            <w:tcW w:w="2268" w:type="dxa"/>
            <w:tcBorders>
              <w:top w:val="dotted" w:sz="6" w:space="0" w:color="auto"/>
              <w:left w:val="dotted" w:sz="6" w:space="0" w:color="auto"/>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11.20</w:t>
            </w:r>
          </w:p>
        </w:tc>
        <w:tc>
          <w:tcPr>
            <w:tcW w:w="2268" w:type="dxa"/>
            <w:tcBorders>
              <w:top w:val="dotted" w:sz="6" w:space="0" w:color="auto"/>
              <w:left w:val="dotted" w:sz="6" w:space="0" w:color="auto"/>
              <w:bottom w:val="dotted" w:sz="6" w:space="0" w:color="auto"/>
              <w:right w:val="nil"/>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13.55</w:t>
            </w:r>
          </w:p>
        </w:tc>
      </w:tr>
      <w:tr w:rsidR="007F5038" w:rsidRPr="007F5038" w:rsidTr="00D63DBB">
        <w:trPr>
          <w:trHeight w:val="270"/>
          <w:jc w:val="center"/>
        </w:trPr>
        <w:tc>
          <w:tcPr>
            <w:tcW w:w="1031" w:type="dxa"/>
            <w:tcBorders>
              <w:top w:val="dotted" w:sz="6" w:space="0" w:color="auto"/>
              <w:left w:val="nil"/>
              <w:bottom w:val="dotted" w:sz="6" w:space="0" w:color="auto"/>
            </w:tcBorders>
          </w:tcPr>
          <w:p w:rsidR="007F5038" w:rsidRPr="007F5038" w:rsidRDefault="007F5038" w:rsidP="007F5038">
            <w:pPr>
              <w:spacing w:after="0" w:line="240" w:lineRule="auto"/>
              <w:rPr>
                <w:rFonts w:ascii="Times New Roman" w:hAnsi="Times New Roman" w:cs="Times New Roman"/>
                <w:b/>
                <w:sz w:val="24"/>
                <w:szCs w:val="24"/>
              </w:rPr>
            </w:pPr>
            <w:r w:rsidRPr="007F5038">
              <w:rPr>
                <w:rFonts w:ascii="Times New Roman" w:hAnsi="Times New Roman" w:cs="Times New Roman"/>
                <w:b/>
                <w:sz w:val="24"/>
                <w:szCs w:val="24"/>
              </w:rPr>
              <w:t>Třída C</w:t>
            </w:r>
          </w:p>
        </w:tc>
        <w:tc>
          <w:tcPr>
            <w:tcW w:w="2268" w:type="dxa"/>
            <w:tcBorders>
              <w:top w:val="dotted" w:sz="6" w:space="0" w:color="auto"/>
              <w:left w:val="nil"/>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8.30</w:t>
            </w:r>
          </w:p>
        </w:tc>
        <w:tc>
          <w:tcPr>
            <w:tcW w:w="2268" w:type="dxa"/>
            <w:tcBorders>
              <w:top w:val="dotted" w:sz="6" w:space="0" w:color="auto"/>
              <w:left w:val="dotted" w:sz="6" w:space="0" w:color="auto"/>
              <w:bottom w:val="dotted" w:sz="6" w:space="0" w:color="auto"/>
              <w:right w:val="dotted" w:sz="6" w:space="0" w:color="auto"/>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11.30</w:t>
            </w:r>
          </w:p>
        </w:tc>
        <w:tc>
          <w:tcPr>
            <w:tcW w:w="2268" w:type="dxa"/>
            <w:tcBorders>
              <w:top w:val="dotted" w:sz="6" w:space="0" w:color="auto"/>
              <w:left w:val="dotted" w:sz="6" w:space="0" w:color="auto"/>
              <w:bottom w:val="dotted" w:sz="6" w:space="0" w:color="auto"/>
              <w:right w:val="nil"/>
            </w:tcBorders>
          </w:tcPr>
          <w:p w:rsidR="007F5038" w:rsidRPr="007F5038" w:rsidRDefault="007F5038" w:rsidP="007F5038">
            <w:pPr>
              <w:spacing w:after="0" w:line="240" w:lineRule="auto"/>
              <w:jc w:val="center"/>
              <w:rPr>
                <w:rFonts w:ascii="Times New Roman" w:hAnsi="Times New Roman" w:cs="Times New Roman"/>
                <w:sz w:val="24"/>
                <w:szCs w:val="24"/>
              </w:rPr>
            </w:pPr>
            <w:r w:rsidRPr="007F5038">
              <w:rPr>
                <w:rFonts w:ascii="Times New Roman" w:hAnsi="Times New Roman" w:cs="Times New Roman"/>
                <w:sz w:val="24"/>
                <w:szCs w:val="24"/>
              </w:rPr>
              <w:t>14.00</w:t>
            </w:r>
          </w:p>
        </w:tc>
      </w:tr>
    </w:tbl>
    <w:p w:rsidR="007F5038" w:rsidRPr="00C44FFA" w:rsidRDefault="007F5038" w:rsidP="00D63DBB">
      <w:pPr>
        <w:spacing w:after="0" w:line="240" w:lineRule="auto"/>
        <w:ind w:left="284" w:hanging="284"/>
        <w:jc w:val="both"/>
        <w:rPr>
          <w:rFonts w:ascii="Times New Roman" w:hAnsi="Times New Roman" w:cs="Times New Roman"/>
          <w:b/>
          <w:sz w:val="24"/>
          <w:szCs w:val="24"/>
        </w:rPr>
      </w:pPr>
      <w:r w:rsidRPr="007F5038">
        <w:rPr>
          <w:rFonts w:ascii="Times New Roman" w:hAnsi="Times New Roman" w:cs="Times New Roman"/>
          <w:b/>
          <w:sz w:val="24"/>
          <w:szCs w:val="24"/>
        </w:rPr>
        <w:lastRenderedPageBreak/>
        <w:t>*</w:t>
      </w:r>
      <w:r w:rsidRPr="007F5038">
        <w:rPr>
          <w:rFonts w:ascii="Times New Roman" w:hAnsi="Times New Roman" w:cs="Times New Roman"/>
          <w:b/>
          <w:sz w:val="24"/>
          <w:szCs w:val="24"/>
        </w:rPr>
        <w:tab/>
      </w:r>
      <w:r w:rsidR="00C44FFA" w:rsidRPr="00C44FFA">
        <w:rPr>
          <w:rFonts w:ascii="Times New Roman" w:hAnsi="Times New Roman" w:cs="Times New Roman"/>
          <w:b/>
          <w:sz w:val="24"/>
          <w:szCs w:val="24"/>
        </w:rPr>
        <w:t>Ce</w:t>
      </w:r>
      <w:r w:rsidRPr="00C44FFA">
        <w:rPr>
          <w:rFonts w:ascii="Times New Roman" w:hAnsi="Times New Roman" w:cs="Times New Roman"/>
          <w:b/>
          <w:sz w:val="24"/>
          <w:szCs w:val="24"/>
        </w:rPr>
        <w:t>lodenní</w:t>
      </w:r>
      <w:r w:rsidR="00C44FFA" w:rsidRPr="00C44FFA">
        <w:rPr>
          <w:rFonts w:ascii="Times New Roman" w:hAnsi="Times New Roman" w:cs="Times New Roman"/>
          <w:b/>
          <w:sz w:val="24"/>
          <w:szCs w:val="24"/>
        </w:rPr>
        <w:t xml:space="preserve"> stravné: </w:t>
      </w:r>
      <w:r w:rsidRPr="00C44FFA">
        <w:rPr>
          <w:rFonts w:ascii="Times New Roman" w:hAnsi="Times New Roman" w:cs="Times New Roman"/>
          <w:b/>
          <w:sz w:val="24"/>
          <w:szCs w:val="24"/>
        </w:rPr>
        <w:t>34,-Kč (</w:t>
      </w:r>
      <w:r w:rsidR="00C44FFA" w:rsidRPr="00C44FFA">
        <w:rPr>
          <w:rFonts w:ascii="Times New Roman" w:hAnsi="Times New Roman" w:cs="Times New Roman"/>
          <w:b/>
          <w:sz w:val="24"/>
          <w:szCs w:val="24"/>
        </w:rPr>
        <w:t>3 - 6let</w:t>
      </w:r>
      <w:r w:rsidRPr="00C44FFA">
        <w:rPr>
          <w:rFonts w:ascii="Times New Roman" w:hAnsi="Times New Roman" w:cs="Times New Roman"/>
          <w:b/>
          <w:sz w:val="24"/>
          <w:szCs w:val="24"/>
        </w:rPr>
        <w:t>)</w:t>
      </w:r>
      <w:r w:rsidR="00C44FFA" w:rsidRPr="00C44FFA">
        <w:rPr>
          <w:rFonts w:ascii="Times New Roman" w:hAnsi="Times New Roman" w:cs="Times New Roman"/>
          <w:b/>
          <w:sz w:val="24"/>
          <w:szCs w:val="24"/>
        </w:rPr>
        <w:t>;</w:t>
      </w:r>
      <w:r w:rsidRPr="00C44FFA">
        <w:rPr>
          <w:rFonts w:ascii="Times New Roman" w:hAnsi="Times New Roman" w:cs="Times New Roman"/>
          <w:b/>
          <w:sz w:val="24"/>
          <w:szCs w:val="24"/>
        </w:rPr>
        <w:t xml:space="preserve"> 38,-Kč (7letí)</w:t>
      </w:r>
    </w:p>
    <w:p w:rsidR="007F5038" w:rsidRPr="007F5038" w:rsidRDefault="007F5038" w:rsidP="00D63DBB">
      <w:pPr>
        <w:spacing w:after="0" w:line="240" w:lineRule="auto"/>
        <w:ind w:left="284" w:hanging="284"/>
        <w:jc w:val="both"/>
        <w:rPr>
          <w:rFonts w:ascii="Times New Roman" w:hAnsi="Times New Roman" w:cs="Times New Roman"/>
          <w:b/>
          <w:sz w:val="24"/>
          <w:szCs w:val="24"/>
        </w:rPr>
      </w:pPr>
    </w:p>
    <w:p w:rsidR="007F5038" w:rsidRPr="007F5038" w:rsidRDefault="007F5038" w:rsidP="00D63DBB">
      <w:pPr>
        <w:spacing w:after="0" w:line="240" w:lineRule="auto"/>
        <w:ind w:left="284" w:hanging="284"/>
        <w:jc w:val="both"/>
        <w:rPr>
          <w:rFonts w:ascii="Times New Roman" w:hAnsi="Times New Roman" w:cs="Times New Roman"/>
          <w:sz w:val="24"/>
          <w:szCs w:val="24"/>
        </w:rPr>
      </w:pPr>
      <w:r w:rsidRPr="007F5038">
        <w:rPr>
          <w:rFonts w:ascii="Times New Roman" w:hAnsi="Times New Roman" w:cs="Times New Roman"/>
          <w:b/>
          <w:sz w:val="24"/>
          <w:szCs w:val="24"/>
        </w:rPr>
        <w:t>*</w:t>
      </w:r>
      <w:r w:rsidRPr="007F5038">
        <w:rPr>
          <w:rFonts w:ascii="Times New Roman" w:hAnsi="Times New Roman" w:cs="Times New Roman"/>
          <w:b/>
          <w:sz w:val="24"/>
          <w:szCs w:val="24"/>
        </w:rPr>
        <w:tab/>
      </w:r>
      <w:r w:rsidRPr="00C44FFA">
        <w:rPr>
          <w:rFonts w:ascii="Times New Roman" w:hAnsi="Times New Roman" w:cs="Times New Roman"/>
          <w:b/>
          <w:sz w:val="24"/>
          <w:szCs w:val="24"/>
        </w:rPr>
        <w:t xml:space="preserve">Záloha 1000,- Kč na </w:t>
      </w:r>
      <w:r w:rsidR="006B67BE">
        <w:rPr>
          <w:rFonts w:ascii="Times New Roman" w:hAnsi="Times New Roman" w:cs="Times New Roman"/>
          <w:b/>
          <w:sz w:val="24"/>
          <w:szCs w:val="24"/>
        </w:rPr>
        <w:t xml:space="preserve">nákup potravin a úhradu </w:t>
      </w:r>
      <w:r w:rsidRPr="00C44FFA">
        <w:rPr>
          <w:rFonts w:ascii="Times New Roman" w:hAnsi="Times New Roman" w:cs="Times New Roman"/>
          <w:b/>
          <w:sz w:val="24"/>
          <w:szCs w:val="24"/>
        </w:rPr>
        <w:t>stravné</w:t>
      </w:r>
      <w:r w:rsidR="00D63DBB">
        <w:rPr>
          <w:rFonts w:ascii="Times New Roman" w:hAnsi="Times New Roman" w:cs="Times New Roman"/>
          <w:b/>
          <w:sz w:val="24"/>
          <w:szCs w:val="24"/>
        </w:rPr>
        <w:t>ho v měsíci červnu</w:t>
      </w:r>
      <w:r w:rsidRPr="007F5038">
        <w:rPr>
          <w:rFonts w:ascii="Times New Roman" w:hAnsi="Times New Roman" w:cs="Times New Roman"/>
          <w:sz w:val="24"/>
          <w:szCs w:val="24"/>
        </w:rPr>
        <w:t xml:space="preserve"> se platí </w:t>
      </w:r>
      <w:r w:rsidR="00D63DBB">
        <w:rPr>
          <w:rFonts w:ascii="Times New Roman" w:hAnsi="Times New Roman" w:cs="Times New Roman"/>
          <w:sz w:val="24"/>
          <w:szCs w:val="24"/>
        </w:rPr>
        <w:t>každý školní rok, v</w:t>
      </w:r>
      <w:r w:rsidRPr="007F5038">
        <w:rPr>
          <w:rFonts w:ascii="Times New Roman" w:hAnsi="Times New Roman" w:cs="Times New Roman"/>
          <w:sz w:val="24"/>
          <w:szCs w:val="24"/>
        </w:rPr>
        <w:t xml:space="preserve">ždy k 20. srpnu, nejpozději při </w:t>
      </w:r>
      <w:r w:rsidR="00C44FFA" w:rsidRPr="007F5038">
        <w:rPr>
          <w:rFonts w:ascii="Times New Roman" w:hAnsi="Times New Roman" w:cs="Times New Roman"/>
          <w:sz w:val="24"/>
          <w:szCs w:val="24"/>
        </w:rPr>
        <w:t xml:space="preserve">nástupu </w:t>
      </w:r>
      <w:r w:rsidRPr="007F5038">
        <w:rPr>
          <w:rFonts w:ascii="Times New Roman" w:hAnsi="Times New Roman" w:cs="Times New Roman"/>
          <w:sz w:val="24"/>
          <w:szCs w:val="24"/>
        </w:rPr>
        <w:t>dítěte do MŠ</w:t>
      </w:r>
      <w:r w:rsidR="00D63DBB">
        <w:rPr>
          <w:rFonts w:ascii="Times New Roman" w:hAnsi="Times New Roman" w:cs="Times New Roman"/>
          <w:sz w:val="24"/>
          <w:szCs w:val="24"/>
        </w:rPr>
        <w:t xml:space="preserve"> na začátku školního roku.</w:t>
      </w:r>
    </w:p>
    <w:p w:rsidR="007F5038" w:rsidRPr="007F5038" w:rsidRDefault="007F5038" w:rsidP="00D63DBB">
      <w:pPr>
        <w:spacing w:after="0" w:line="240" w:lineRule="auto"/>
        <w:ind w:left="284" w:hanging="284"/>
        <w:jc w:val="both"/>
        <w:rPr>
          <w:rFonts w:ascii="Times New Roman" w:hAnsi="Times New Roman" w:cs="Times New Roman"/>
          <w:sz w:val="24"/>
          <w:szCs w:val="24"/>
        </w:rPr>
      </w:pPr>
      <w:r w:rsidRPr="007F5038">
        <w:rPr>
          <w:rFonts w:ascii="Times New Roman" w:hAnsi="Times New Roman" w:cs="Times New Roman"/>
          <w:sz w:val="24"/>
          <w:szCs w:val="24"/>
        </w:rPr>
        <w:tab/>
      </w:r>
    </w:p>
    <w:p w:rsidR="007F5038" w:rsidRPr="007F5038" w:rsidRDefault="007F5038" w:rsidP="00D63DBB">
      <w:pPr>
        <w:spacing w:after="0" w:line="240" w:lineRule="auto"/>
        <w:ind w:left="284" w:hanging="284"/>
        <w:jc w:val="both"/>
        <w:rPr>
          <w:rFonts w:ascii="Times New Roman" w:hAnsi="Times New Roman" w:cs="Times New Roman"/>
          <w:b/>
          <w:sz w:val="24"/>
          <w:szCs w:val="24"/>
        </w:rPr>
      </w:pPr>
      <w:r w:rsidRPr="007F5038">
        <w:rPr>
          <w:rFonts w:ascii="Times New Roman" w:hAnsi="Times New Roman" w:cs="Times New Roman"/>
          <w:b/>
          <w:sz w:val="24"/>
          <w:szCs w:val="24"/>
        </w:rPr>
        <w:t>*</w:t>
      </w:r>
      <w:r w:rsidRPr="007F5038">
        <w:rPr>
          <w:rFonts w:ascii="Times New Roman" w:hAnsi="Times New Roman" w:cs="Times New Roman"/>
          <w:sz w:val="24"/>
          <w:szCs w:val="24"/>
        </w:rPr>
        <w:t xml:space="preserve"> </w:t>
      </w:r>
      <w:r w:rsidRPr="007F5038">
        <w:rPr>
          <w:rFonts w:ascii="Times New Roman" w:hAnsi="Times New Roman" w:cs="Times New Roman"/>
          <w:b/>
          <w:sz w:val="24"/>
          <w:szCs w:val="24"/>
        </w:rPr>
        <w:t xml:space="preserve">Poplatky </w:t>
      </w:r>
      <w:r w:rsidRPr="007F5038">
        <w:rPr>
          <w:rFonts w:ascii="Times New Roman" w:hAnsi="Times New Roman" w:cs="Times New Roman"/>
          <w:sz w:val="24"/>
          <w:szCs w:val="24"/>
        </w:rPr>
        <w:t>za stravné se hradí inkasem</w:t>
      </w:r>
      <w:r w:rsidR="006B67BE">
        <w:rPr>
          <w:rFonts w:ascii="Times New Roman" w:hAnsi="Times New Roman" w:cs="Times New Roman"/>
          <w:sz w:val="24"/>
          <w:szCs w:val="24"/>
        </w:rPr>
        <w:t>,</w:t>
      </w:r>
      <w:r w:rsidRPr="007F5038">
        <w:rPr>
          <w:rFonts w:ascii="Times New Roman" w:hAnsi="Times New Roman" w:cs="Times New Roman"/>
          <w:sz w:val="24"/>
          <w:szCs w:val="24"/>
        </w:rPr>
        <w:t xml:space="preserve"> </w:t>
      </w:r>
      <w:r w:rsidR="006B67BE">
        <w:rPr>
          <w:rFonts w:ascii="Times New Roman" w:hAnsi="Times New Roman" w:cs="Times New Roman"/>
          <w:sz w:val="24"/>
          <w:szCs w:val="24"/>
        </w:rPr>
        <w:t xml:space="preserve">zpětně za projedenou stravu, vždy </w:t>
      </w:r>
      <w:r w:rsidRPr="007F5038">
        <w:rPr>
          <w:rFonts w:ascii="Times New Roman" w:hAnsi="Times New Roman" w:cs="Times New Roman"/>
          <w:sz w:val="24"/>
          <w:szCs w:val="24"/>
        </w:rPr>
        <w:t xml:space="preserve">k 15. dni </w:t>
      </w:r>
      <w:r w:rsidR="006B67BE">
        <w:rPr>
          <w:rFonts w:ascii="Times New Roman" w:hAnsi="Times New Roman" w:cs="Times New Roman"/>
          <w:sz w:val="24"/>
          <w:szCs w:val="24"/>
        </w:rPr>
        <w:t xml:space="preserve">následujícího </w:t>
      </w:r>
      <w:r w:rsidRPr="007F5038">
        <w:rPr>
          <w:rFonts w:ascii="Times New Roman" w:hAnsi="Times New Roman" w:cs="Times New Roman"/>
          <w:sz w:val="24"/>
          <w:szCs w:val="24"/>
        </w:rPr>
        <w:t>měsíc</w:t>
      </w:r>
      <w:r w:rsidR="006B67BE">
        <w:rPr>
          <w:rFonts w:ascii="Times New Roman" w:hAnsi="Times New Roman" w:cs="Times New Roman"/>
          <w:sz w:val="24"/>
          <w:szCs w:val="24"/>
        </w:rPr>
        <w:t>e</w:t>
      </w:r>
      <w:r w:rsidR="00D63DBB">
        <w:rPr>
          <w:rFonts w:ascii="Times New Roman" w:hAnsi="Times New Roman" w:cs="Times New Roman"/>
          <w:sz w:val="24"/>
          <w:szCs w:val="24"/>
        </w:rPr>
        <w:t>.</w:t>
      </w:r>
    </w:p>
    <w:p w:rsidR="007F5038" w:rsidRPr="007F5038" w:rsidRDefault="007F5038" w:rsidP="00D63DBB">
      <w:pPr>
        <w:spacing w:after="0" w:line="240" w:lineRule="auto"/>
        <w:ind w:left="284" w:hanging="284"/>
        <w:jc w:val="both"/>
        <w:rPr>
          <w:rFonts w:ascii="Times New Roman" w:hAnsi="Times New Roman" w:cs="Times New Roman"/>
          <w:sz w:val="24"/>
          <w:szCs w:val="24"/>
        </w:rPr>
      </w:pPr>
    </w:p>
    <w:p w:rsidR="006B67BE" w:rsidRDefault="007F5038" w:rsidP="00D63DBB">
      <w:pPr>
        <w:spacing w:after="0" w:line="240" w:lineRule="auto"/>
        <w:ind w:left="284" w:hanging="284"/>
        <w:jc w:val="both"/>
        <w:rPr>
          <w:rFonts w:ascii="Times New Roman" w:hAnsi="Times New Roman" w:cs="Times New Roman"/>
          <w:sz w:val="24"/>
          <w:szCs w:val="24"/>
        </w:rPr>
      </w:pPr>
      <w:r w:rsidRPr="00412115">
        <w:rPr>
          <w:rFonts w:ascii="Times New Roman" w:hAnsi="Times New Roman" w:cs="Times New Roman"/>
          <w:b/>
          <w:sz w:val="24"/>
          <w:szCs w:val="24"/>
        </w:rPr>
        <w:t xml:space="preserve">* </w:t>
      </w:r>
      <w:r w:rsidR="00C44FFA" w:rsidRPr="00412115">
        <w:rPr>
          <w:rFonts w:ascii="Times New Roman" w:hAnsi="Times New Roman" w:cs="Times New Roman"/>
          <w:b/>
          <w:sz w:val="24"/>
          <w:szCs w:val="24"/>
        </w:rPr>
        <w:t xml:space="preserve"> </w:t>
      </w:r>
      <w:r w:rsidRPr="00412115">
        <w:rPr>
          <w:rFonts w:ascii="Times New Roman" w:hAnsi="Times New Roman" w:cs="Times New Roman"/>
          <w:sz w:val="24"/>
          <w:szCs w:val="24"/>
        </w:rPr>
        <w:t>V případě, že stravné nebude opakovaně uhrazen</w:t>
      </w:r>
      <w:r w:rsidR="006B67BE" w:rsidRPr="00412115">
        <w:rPr>
          <w:rFonts w:ascii="Times New Roman" w:hAnsi="Times New Roman" w:cs="Times New Roman"/>
          <w:sz w:val="24"/>
          <w:szCs w:val="24"/>
        </w:rPr>
        <w:t>o</w:t>
      </w:r>
      <w:r w:rsidRPr="00412115">
        <w:rPr>
          <w:rFonts w:ascii="Times New Roman" w:hAnsi="Times New Roman" w:cs="Times New Roman"/>
          <w:sz w:val="24"/>
          <w:szCs w:val="24"/>
        </w:rPr>
        <w:t xml:space="preserve">, může ředitelka školy </w:t>
      </w:r>
      <w:r w:rsidR="006B67BE" w:rsidRPr="00412115">
        <w:rPr>
          <w:rFonts w:ascii="Times New Roman" w:hAnsi="Times New Roman" w:cs="Times New Roman"/>
          <w:sz w:val="24"/>
          <w:szCs w:val="24"/>
        </w:rPr>
        <w:t xml:space="preserve">po předchozím písemném upozornění rozhodnout o </w:t>
      </w:r>
      <w:r w:rsidR="00C44FFA" w:rsidRPr="00412115">
        <w:rPr>
          <w:rFonts w:ascii="Times New Roman" w:hAnsi="Times New Roman" w:cs="Times New Roman"/>
          <w:sz w:val="24"/>
          <w:szCs w:val="24"/>
        </w:rPr>
        <w:t>ukonč</w:t>
      </w:r>
      <w:r w:rsidR="006B67BE" w:rsidRPr="00412115">
        <w:rPr>
          <w:rFonts w:ascii="Times New Roman" w:hAnsi="Times New Roman" w:cs="Times New Roman"/>
          <w:sz w:val="24"/>
          <w:szCs w:val="24"/>
        </w:rPr>
        <w:t>ení</w:t>
      </w:r>
      <w:r w:rsidR="00C44FFA" w:rsidRPr="00412115">
        <w:rPr>
          <w:rFonts w:ascii="Times New Roman" w:hAnsi="Times New Roman" w:cs="Times New Roman"/>
          <w:sz w:val="24"/>
          <w:szCs w:val="24"/>
        </w:rPr>
        <w:t xml:space="preserve"> předškolní</w:t>
      </w:r>
      <w:r w:rsidR="006B67BE" w:rsidRPr="00412115">
        <w:rPr>
          <w:rFonts w:ascii="Times New Roman" w:hAnsi="Times New Roman" w:cs="Times New Roman"/>
          <w:sz w:val="24"/>
          <w:szCs w:val="24"/>
        </w:rPr>
        <w:t>ho</w:t>
      </w:r>
      <w:r w:rsidR="00C44FFA" w:rsidRPr="00412115">
        <w:rPr>
          <w:rFonts w:ascii="Times New Roman" w:hAnsi="Times New Roman" w:cs="Times New Roman"/>
          <w:sz w:val="24"/>
          <w:szCs w:val="24"/>
        </w:rPr>
        <w:t xml:space="preserve"> vzdělávání</w:t>
      </w:r>
      <w:r w:rsidRPr="00412115">
        <w:rPr>
          <w:rFonts w:ascii="Times New Roman" w:hAnsi="Times New Roman" w:cs="Times New Roman"/>
          <w:sz w:val="24"/>
          <w:szCs w:val="24"/>
        </w:rPr>
        <w:t>.</w:t>
      </w:r>
    </w:p>
    <w:p w:rsidR="00D63DBB" w:rsidRDefault="00D63DBB" w:rsidP="00D63DBB">
      <w:pPr>
        <w:spacing w:after="0" w:line="240" w:lineRule="auto"/>
        <w:ind w:left="284" w:hanging="284"/>
        <w:jc w:val="both"/>
        <w:rPr>
          <w:rFonts w:ascii="Times New Roman" w:hAnsi="Times New Roman" w:cs="Times New Roman"/>
          <w:sz w:val="24"/>
          <w:szCs w:val="24"/>
        </w:rPr>
      </w:pPr>
    </w:p>
    <w:p w:rsidR="00D63DBB" w:rsidRPr="007F5038" w:rsidRDefault="00D63DBB" w:rsidP="00D63DBB">
      <w:pPr>
        <w:pStyle w:val="Zhlav"/>
        <w:ind w:left="284" w:hanging="284"/>
        <w:jc w:val="both"/>
        <w:rPr>
          <w:b/>
        </w:rPr>
      </w:pPr>
      <w:r w:rsidRPr="007F5038">
        <w:rPr>
          <w:b/>
        </w:rPr>
        <w:t>*</w:t>
      </w:r>
      <w:r w:rsidRPr="007F5038">
        <w:tab/>
      </w:r>
      <w:r w:rsidRPr="007F5038">
        <w:rPr>
          <w:b/>
        </w:rPr>
        <w:t xml:space="preserve">Odchod po obědě </w:t>
      </w:r>
      <w:r w:rsidRPr="007F5038">
        <w:t>– pokud je tato skutečnost nahlášena do 8.00 h</w:t>
      </w:r>
      <w:r>
        <w:t>odin ráno</w:t>
      </w:r>
      <w:r w:rsidRPr="007F5038">
        <w:t>, je dítěti svačina hygienicky zabalena s sebou.</w:t>
      </w:r>
    </w:p>
    <w:p w:rsidR="00D63DBB" w:rsidRPr="007F5038" w:rsidRDefault="00D63DBB" w:rsidP="00D63DBB">
      <w:pPr>
        <w:spacing w:after="0" w:line="240" w:lineRule="auto"/>
        <w:ind w:left="284" w:hanging="284"/>
        <w:jc w:val="both"/>
        <w:rPr>
          <w:rFonts w:ascii="Times New Roman" w:eastAsia="Times New Roman" w:hAnsi="Times New Roman" w:cs="Times New Roman"/>
          <w:sz w:val="24"/>
          <w:szCs w:val="24"/>
          <w:lang w:eastAsia="cs-CZ"/>
        </w:rPr>
      </w:pPr>
    </w:p>
    <w:p w:rsidR="00D63DBB" w:rsidRDefault="00412115" w:rsidP="00D63DBB">
      <w:pPr>
        <w:spacing w:after="0" w:line="240" w:lineRule="auto"/>
        <w:ind w:left="284" w:hanging="284"/>
        <w:jc w:val="both"/>
        <w:rPr>
          <w:rFonts w:ascii="Times New Roman" w:hAnsi="Times New Roman" w:cs="Times New Roman"/>
          <w:sz w:val="24"/>
          <w:szCs w:val="24"/>
        </w:rPr>
      </w:pPr>
      <w:r w:rsidRPr="007F5038">
        <w:rPr>
          <w:rFonts w:ascii="Times New Roman" w:hAnsi="Times New Roman" w:cs="Times New Roman"/>
          <w:b/>
          <w:sz w:val="24"/>
          <w:szCs w:val="24"/>
        </w:rPr>
        <w:t>*</w:t>
      </w:r>
      <w:r>
        <w:rPr>
          <w:rFonts w:ascii="Times New Roman" w:hAnsi="Times New Roman" w:cs="Times New Roman"/>
          <w:b/>
          <w:sz w:val="24"/>
          <w:szCs w:val="24"/>
        </w:rPr>
        <w:t xml:space="preserve">  </w:t>
      </w:r>
      <w:r w:rsidR="007F5038" w:rsidRPr="00412115">
        <w:rPr>
          <w:rFonts w:ascii="Times New Roman" w:hAnsi="Times New Roman" w:cs="Times New Roman"/>
          <w:b/>
          <w:bCs/>
          <w:sz w:val="24"/>
          <w:szCs w:val="24"/>
        </w:rPr>
        <w:t xml:space="preserve">První den neplánované nepřítomnosti strávníka </w:t>
      </w:r>
      <w:r w:rsidR="007F5038" w:rsidRPr="007F5038">
        <w:rPr>
          <w:rFonts w:ascii="Times New Roman" w:hAnsi="Times New Roman" w:cs="Times New Roman"/>
          <w:sz w:val="24"/>
          <w:szCs w:val="24"/>
        </w:rPr>
        <w:t xml:space="preserve">ve škole nebo školském zařízení se </w:t>
      </w:r>
      <w:r>
        <w:rPr>
          <w:rFonts w:ascii="Times New Roman" w:hAnsi="Times New Roman" w:cs="Times New Roman"/>
          <w:sz w:val="24"/>
          <w:szCs w:val="24"/>
        </w:rPr>
        <w:t xml:space="preserve">podle </w:t>
      </w:r>
      <w:r w:rsidRPr="007F5038">
        <w:rPr>
          <w:rFonts w:ascii="Times New Roman" w:hAnsi="Times New Roman" w:cs="Times New Roman"/>
          <w:sz w:val="24"/>
          <w:szCs w:val="24"/>
        </w:rPr>
        <w:t>vyhlášky</w:t>
      </w:r>
      <w:r w:rsidR="007F5038" w:rsidRPr="007F5038">
        <w:rPr>
          <w:rFonts w:ascii="Times New Roman" w:hAnsi="Times New Roman" w:cs="Times New Roman"/>
          <w:sz w:val="24"/>
          <w:szCs w:val="24"/>
        </w:rPr>
        <w:t xml:space="preserve"> </w:t>
      </w:r>
      <w:r>
        <w:rPr>
          <w:rFonts w:ascii="Times New Roman" w:hAnsi="Times New Roman" w:cs="Times New Roman"/>
          <w:sz w:val="24"/>
          <w:szCs w:val="24"/>
        </w:rPr>
        <w:t xml:space="preserve">č. </w:t>
      </w:r>
      <w:r w:rsidR="007F5038" w:rsidRPr="007F5038">
        <w:rPr>
          <w:rFonts w:ascii="Times New Roman" w:hAnsi="Times New Roman" w:cs="Times New Roman"/>
          <w:sz w:val="24"/>
          <w:szCs w:val="24"/>
        </w:rPr>
        <w:t xml:space="preserve">107/2005 Sb. </w:t>
      </w:r>
      <w:r>
        <w:rPr>
          <w:rFonts w:ascii="Times New Roman" w:hAnsi="Times New Roman" w:cs="Times New Roman"/>
          <w:sz w:val="24"/>
          <w:szCs w:val="24"/>
        </w:rPr>
        <w:t xml:space="preserve">o školním stravování </w:t>
      </w:r>
      <w:r w:rsidR="007F5038" w:rsidRPr="007F5038">
        <w:rPr>
          <w:rFonts w:ascii="Times New Roman" w:hAnsi="Times New Roman" w:cs="Times New Roman"/>
          <w:sz w:val="24"/>
          <w:szCs w:val="24"/>
        </w:rPr>
        <w:t>považuje za pobyt ve škole nebo školském zařízení</w:t>
      </w:r>
      <w:r>
        <w:rPr>
          <w:rFonts w:ascii="Times New Roman" w:hAnsi="Times New Roman" w:cs="Times New Roman"/>
          <w:sz w:val="24"/>
          <w:szCs w:val="24"/>
        </w:rPr>
        <w:t>.</w:t>
      </w:r>
      <w:r w:rsidR="00D63DBB">
        <w:rPr>
          <w:rFonts w:ascii="Times New Roman" w:hAnsi="Times New Roman" w:cs="Times New Roman"/>
          <w:sz w:val="24"/>
          <w:szCs w:val="24"/>
        </w:rPr>
        <w:t xml:space="preserve"> </w:t>
      </w:r>
      <w:r w:rsidRPr="007F5038">
        <w:rPr>
          <w:rFonts w:ascii="Times New Roman" w:hAnsi="Times New Roman" w:cs="Times New Roman"/>
          <w:sz w:val="24"/>
          <w:szCs w:val="24"/>
        </w:rPr>
        <w:t>V případě nemoci má dítě nárok na stravu v první den nepřítomnosti</w:t>
      </w:r>
      <w:r>
        <w:rPr>
          <w:rFonts w:ascii="Times New Roman" w:hAnsi="Times New Roman" w:cs="Times New Roman"/>
          <w:sz w:val="24"/>
          <w:szCs w:val="24"/>
        </w:rPr>
        <w:t xml:space="preserve"> v MŠ</w:t>
      </w:r>
      <w:r w:rsidRPr="007F5038">
        <w:rPr>
          <w:rFonts w:ascii="Times New Roman" w:hAnsi="Times New Roman" w:cs="Times New Roman"/>
          <w:sz w:val="24"/>
          <w:szCs w:val="24"/>
        </w:rPr>
        <w:t>.</w:t>
      </w:r>
      <w:r>
        <w:rPr>
          <w:rFonts w:ascii="Times New Roman" w:hAnsi="Times New Roman" w:cs="Times New Roman"/>
          <w:sz w:val="24"/>
          <w:szCs w:val="24"/>
        </w:rPr>
        <w:t xml:space="preserve"> </w:t>
      </w:r>
      <w:bookmarkStart w:id="5" w:name="_Hlk18878435"/>
    </w:p>
    <w:p w:rsidR="00D63DBB" w:rsidRDefault="00D63DBB" w:rsidP="00D63DBB">
      <w:pPr>
        <w:spacing w:after="0" w:line="240" w:lineRule="auto"/>
        <w:ind w:left="284" w:hanging="284"/>
        <w:jc w:val="both"/>
        <w:rPr>
          <w:rFonts w:ascii="Times New Roman" w:hAnsi="Times New Roman" w:cs="Times New Roman"/>
          <w:b/>
          <w:sz w:val="24"/>
          <w:szCs w:val="24"/>
        </w:rPr>
      </w:pPr>
    </w:p>
    <w:p w:rsidR="00412115" w:rsidRPr="00BD5A16" w:rsidRDefault="00D63DBB" w:rsidP="00D63DBB">
      <w:pPr>
        <w:spacing w:after="0" w:line="240" w:lineRule="auto"/>
        <w:ind w:left="284" w:hanging="284"/>
        <w:jc w:val="both"/>
        <w:rPr>
          <w:rFonts w:ascii="Times New Roman" w:hAnsi="Times New Roman" w:cs="Times New Roman"/>
          <w:b/>
          <w:sz w:val="24"/>
          <w:szCs w:val="24"/>
        </w:rPr>
      </w:pPr>
      <w:r w:rsidRPr="007F5038">
        <w:rPr>
          <w:rFonts w:ascii="Times New Roman" w:hAnsi="Times New Roman" w:cs="Times New Roman"/>
          <w:b/>
          <w:sz w:val="24"/>
          <w:szCs w:val="24"/>
        </w:rPr>
        <w:t>*</w:t>
      </w:r>
      <w:bookmarkEnd w:id="5"/>
      <w:r w:rsidRPr="007F5038">
        <w:rPr>
          <w:rFonts w:ascii="Times New Roman" w:hAnsi="Times New Roman" w:cs="Times New Roman"/>
          <w:sz w:val="24"/>
          <w:szCs w:val="24"/>
        </w:rPr>
        <w:tab/>
      </w:r>
      <w:r w:rsidRPr="007F5038">
        <w:rPr>
          <w:rFonts w:ascii="Times New Roman" w:hAnsi="Times New Roman" w:cs="Times New Roman"/>
          <w:b/>
          <w:sz w:val="24"/>
          <w:szCs w:val="24"/>
        </w:rPr>
        <w:t>Nepřítomnost dítěte</w:t>
      </w:r>
      <w:r w:rsidRPr="007F5038">
        <w:rPr>
          <w:rFonts w:ascii="Times New Roman" w:hAnsi="Times New Roman" w:cs="Times New Roman"/>
          <w:sz w:val="24"/>
          <w:szCs w:val="24"/>
        </w:rPr>
        <w:t xml:space="preserve"> </w:t>
      </w:r>
      <w:r>
        <w:rPr>
          <w:rFonts w:ascii="Times New Roman" w:hAnsi="Times New Roman" w:cs="Times New Roman"/>
          <w:sz w:val="24"/>
          <w:szCs w:val="24"/>
        </w:rPr>
        <w:t>– první</w:t>
      </w:r>
      <w:r w:rsidRPr="007F5038">
        <w:rPr>
          <w:rFonts w:ascii="Times New Roman" w:hAnsi="Times New Roman" w:cs="Times New Roman"/>
          <w:sz w:val="24"/>
          <w:szCs w:val="24"/>
        </w:rPr>
        <w:t xml:space="preserve"> den</w:t>
      </w:r>
      <w:r>
        <w:rPr>
          <w:rFonts w:ascii="Times New Roman" w:hAnsi="Times New Roman" w:cs="Times New Roman"/>
          <w:sz w:val="24"/>
          <w:szCs w:val="24"/>
        </w:rPr>
        <w:t xml:space="preserve"> </w:t>
      </w:r>
      <w:r w:rsidRPr="007F5038">
        <w:rPr>
          <w:rFonts w:ascii="Times New Roman" w:hAnsi="Times New Roman" w:cs="Times New Roman"/>
          <w:sz w:val="24"/>
          <w:szCs w:val="24"/>
        </w:rPr>
        <w:t xml:space="preserve">absence je </w:t>
      </w:r>
      <w:r>
        <w:rPr>
          <w:rFonts w:ascii="Times New Roman" w:hAnsi="Times New Roman" w:cs="Times New Roman"/>
          <w:sz w:val="24"/>
          <w:szCs w:val="24"/>
        </w:rPr>
        <w:t>nutné</w:t>
      </w:r>
      <w:r w:rsidRPr="007F5038">
        <w:rPr>
          <w:rFonts w:ascii="Times New Roman" w:hAnsi="Times New Roman" w:cs="Times New Roman"/>
          <w:sz w:val="24"/>
          <w:szCs w:val="24"/>
        </w:rPr>
        <w:t xml:space="preserve"> nahlásit </w:t>
      </w:r>
      <w:r>
        <w:rPr>
          <w:rFonts w:ascii="Times New Roman" w:hAnsi="Times New Roman" w:cs="Times New Roman"/>
          <w:sz w:val="24"/>
          <w:szCs w:val="24"/>
        </w:rPr>
        <w:t>telefonicky</w:t>
      </w:r>
      <w:r w:rsidR="002345BC">
        <w:rPr>
          <w:rFonts w:ascii="Times New Roman" w:hAnsi="Times New Roman" w:cs="Times New Roman"/>
          <w:sz w:val="24"/>
          <w:szCs w:val="24"/>
        </w:rPr>
        <w:t>, e-mailem.</w:t>
      </w:r>
      <w:r>
        <w:rPr>
          <w:rFonts w:ascii="Times New Roman" w:hAnsi="Times New Roman" w:cs="Times New Roman"/>
          <w:sz w:val="24"/>
          <w:szCs w:val="24"/>
        </w:rPr>
        <w:t xml:space="preserve"> </w:t>
      </w:r>
      <w:r w:rsidRPr="007F5038">
        <w:rPr>
          <w:rFonts w:ascii="Times New Roman" w:hAnsi="Times New Roman" w:cs="Times New Roman"/>
          <w:sz w:val="24"/>
          <w:szCs w:val="24"/>
        </w:rPr>
        <w:t>(prostřednictvím učitelky)</w:t>
      </w:r>
      <w:r>
        <w:rPr>
          <w:rFonts w:ascii="Times New Roman" w:hAnsi="Times New Roman" w:cs="Times New Roman"/>
          <w:sz w:val="24"/>
          <w:szCs w:val="24"/>
        </w:rPr>
        <w:t xml:space="preserve"> </w:t>
      </w:r>
      <w:r w:rsidRPr="007F5038">
        <w:rPr>
          <w:rFonts w:ascii="Times New Roman" w:hAnsi="Times New Roman" w:cs="Times New Roman"/>
          <w:sz w:val="24"/>
          <w:szCs w:val="24"/>
        </w:rPr>
        <w:t>nejpozději do 8.00 h</w:t>
      </w:r>
      <w:r>
        <w:rPr>
          <w:rFonts w:ascii="Times New Roman" w:hAnsi="Times New Roman" w:cs="Times New Roman"/>
          <w:sz w:val="24"/>
          <w:szCs w:val="24"/>
        </w:rPr>
        <w:t xml:space="preserve">odin. </w:t>
      </w:r>
      <w:r w:rsidR="00412115" w:rsidRPr="00BD5A16">
        <w:rPr>
          <w:rFonts w:ascii="Times New Roman" w:hAnsi="Times New Roman" w:cs="Times New Roman"/>
          <w:b/>
          <w:sz w:val="24"/>
          <w:szCs w:val="24"/>
        </w:rPr>
        <w:t>Rodiče si mohou stravu vyzvednout nejpozději do 11.30 hod. v kuchyni MŠ.</w:t>
      </w:r>
    </w:p>
    <w:p w:rsidR="007F5038" w:rsidRDefault="007F5038" w:rsidP="00D63DBB">
      <w:pPr>
        <w:spacing w:after="0" w:line="240" w:lineRule="auto"/>
        <w:ind w:left="284" w:hanging="284"/>
        <w:jc w:val="both"/>
        <w:rPr>
          <w:rFonts w:ascii="Times New Roman" w:hAnsi="Times New Roman" w:cs="Times New Roman"/>
          <w:sz w:val="24"/>
          <w:szCs w:val="24"/>
        </w:rPr>
      </w:pPr>
    </w:p>
    <w:p w:rsidR="00D63DBB" w:rsidRPr="007F5038" w:rsidRDefault="00D63DBB" w:rsidP="00D63DBB">
      <w:pPr>
        <w:spacing w:after="0" w:line="240" w:lineRule="auto"/>
        <w:ind w:left="284" w:hanging="284"/>
        <w:jc w:val="both"/>
        <w:rPr>
          <w:rFonts w:ascii="Times New Roman" w:hAnsi="Times New Roman" w:cs="Times New Roman"/>
          <w:sz w:val="24"/>
          <w:szCs w:val="24"/>
        </w:rPr>
      </w:pPr>
    </w:p>
    <w:p w:rsidR="00934082" w:rsidRPr="00934082" w:rsidRDefault="00934082" w:rsidP="00285FE0">
      <w:pPr>
        <w:numPr>
          <w:ilvl w:val="0"/>
          <w:numId w:val="14"/>
        </w:numPr>
        <w:spacing w:after="0" w:line="240" w:lineRule="auto"/>
        <w:jc w:val="center"/>
        <w:rPr>
          <w:rFonts w:ascii="Times New Roman" w:eastAsia="Times New Roman" w:hAnsi="Times New Roman" w:cs="Times New Roman"/>
          <w:b/>
          <w:sz w:val="24"/>
          <w:szCs w:val="24"/>
          <w:lang w:eastAsia="cs-CZ"/>
        </w:rPr>
      </w:pPr>
    </w:p>
    <w:p w:rsidR="00934082" w:rsidRPr="00934082" w:rsidRDefault="00934082" w:rsidP="00934082">
      <w:pPr>
        <w:spacing w:after="240" w:line="240" w:lineRule="auto"/>
        <w:jc w:val="center"/>
        <w:rPr>
          <w:rFonts w:ascii="Times New Roman" w:eastAsia="Times New Roman" w:hAnsi="Times New Roman" w:cs="Times New Roman"/>
          <w:b/>
          <w:sz w:val="24"/>
          <w:szCs w:val="24"/>
          <w:lang w:eastAsia="cs-CZ"/>
        </w:rPr>
      </w:pPr>
      <w:r w:rsidRPr="00934082">
        <w:rPr>
          <w:rFonts w:ascii="Times New Roman" w:eastAsia="Times New Roman" w:hAnsi="Times New Roman" w:cs="Times New Roman"/>
          <w:b/>
          <w:sz w:val="28"/>
          <w:szCs w:val="28"/>
          <w:lang w:eastAsia="cs-CZ"/>
        </w:rPr>
        <w:t>Podmínky zajištění bezpečnosti a ochrany zdraví dětí</w:t>
      </w:r>
    </w:p>
    <w:p w:rsidR="00934082" w:rsidRPr="00934082" w:rsidRDefault="00934082" w:rsidP="00934082">
      <w:pPr>
        <w:spacing w:after="240" w:line="240" w:lineRule="auto"/>
        <w:jc w:val="center"/>
        <w:rPr>
          <w:rFonts w:ascii="Times New Roman" w:eastAsia="Times New Roman" w:hAnsi="Times New Roman" w:cs="Times New Roman"/>
          <w:b/>
          <w:i/>
          <w:sz w:val="24"/>
          <w:szCs w:val="24"/>
          <w:lang w:eastAsia="cs-CZ"/>
        </w:rPr>
      </w:pPr>
      <w:r w:rsidRPr="00934082">
        <w:rPr>
          <w:rFonts w:ascii="Times New Roman" w:eastAsia="Times New Roman" w:hAnsi="Times New Roman" w:cs="Times New Roman"/>
          <w:b/>
          <w:i/>
          <w:sz w:val="24"/>
          <w:szCs w:val="24"/>
          <w:lang w:eastAsia="cs-CZ"/>
        </w:rPr>
        <w:t>MŠ zajišťuje bezpečnost a ochranu zdraví dětí</w:t>
      </w:r>
    </w:p>
    <w:p w:rsidR="00934082" w:rsidRPr="00934082" w:rsidRDefault="00934082" w:rsidP="00934082">
      <w:pPr>
        <w:numPr>
          <w:ilvl w:val="0"/>
          <w:numId w:val="15"/>
        </w:numPr>
        <w:spacing w:after="0" w:line="240" w:lineRule="auto"/>
        <w:ind w:left="142" w:hanging="142"/>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při předškolním vzdělávání a výchově – pobytu a činnosti v mateřské škole, přesunech dětí v rámci předškolního vzdělávání, pobytu venku, na zahradě MŠ </w:t>
      </w:r>
    </w:p>
    <w:p w:rsidR="00934082" w:rsidRPr="00934082" w:rsidRDefault="00934082" w:rsidP="00934082">
      <w:pPr>
        <w:numPr>
          <w:ilvl w:val="0"/>
          <w:numId w:val="15"/>
        </w:numPr>
        <w:spacing w:after="0" w:line="240" w:lineRule="auto"/>
        <w:ind w:left="142" w:hanging="142"/>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činnostech s ním přímo souvisejících -  při účasti dětí na různých akcích pořádaných MŠ.</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K zabezpečení tohoto úkolu MŠ přijímá opatření k prevenci rizik na základě vyhledávání, posuzování a zhodnocování rizik spojených s činnostmi a prostředím dětí.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Škola zajišťuje bezpečnost a ochranu zdraví dětí při vzdělávání a s ním přímo souvisejících činnostech a poskytuje jim nezbytné informace k zajištění bezpečnosti a ochrany zdraví.</w:t>
      </w:r>
    </w:p>
    <w:p w:rsidR="00934082" w:rsidRPr="00934082" w:rsidRDefault="00934082" w:rsidP="00934082">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Právnická osoba, která vykonává činnost mateřské školy (ředitel školy), vykonává dohled nad dítětem od doby, kdy je učitel mateřské školy převezme od jeho zákonného zástupce nebo jím pověřené osoby, až do doby, kdy je učitel mateřské školy předá jeho zákonnému zástupci nebo jím pověřené osobě. Předat dítě pověřené osobě lze jen na základě písemného pověření vystaveného zákonným zástupcem dítěte. </w:t>
      </w:r>
    </w:p>
    <w:p w:rsidR="00934082" w:rsidRPr="00934082" w:rsidRDefault="00934082" w:rsidP="00934082">
      <w:pPr>
        <w:spacing w:before="240"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je bez dohledu. V případě nezbytné nutnosti vzdálit se je učitel povinen zajistit dohled nad dětmi jiným učitelem školy.</w:t>
      </w:r>
    </w:p>
    <w:p w:rsidR="00934082" w:rsidRPr="00934082" w:rsidRDefault="00934082" w:rsidP="00934082">
      <w:pPr>
        <w:spacing w:before="240"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lastRenderedPageBreak/>
        <w:t>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Při pobytu venku, na zahradě školy, v přírodě se využívají pouze známá bezpečná místa, učitelé dbají, aby děti neopustily vymezené prostranství, zkontrolují prostor, popřípadě odstraní všechny nebezpečné věci a překážky.</w:t>
      </w:r>
    </w:p>
    <w:p w:rsidR="00934082" w:rsidRPr="00934082" w:rsidRDefault="00934082" w:rsidP="00934082">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Při zajišťování zotavovacích pobytů, popřípadě výletů pro děti určí ředitelka počet učitelů tak, aby byla zajištěna výchova dětí, včetně dětí se zdravotním postižením, jejich bezpečnost a ochrana zdraví.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Dětem není dovoleno nosit do MŠ předměty ohrožující jejich zdraví. Nepřípustné jsou především předměty propagující násilí jako (nože, meče, pistole apod.). Nedoporučujeme nosit ani cennosti (zlaté řetízky, drahé hračky apod.). V opačném případě nenese škola žádnou odpovědnost za jejich ztrátu či poškození.</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Pracovníci školy jsou povinni přihlížet k základním fyziologickým potřebám dětí, vytvářet podmínky pro jejich zdravý vývoj. Jsou pravidelně proškolováni v otázkách bezpečnosti.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Jsou povinni dbát, aby děti do MŠ nenosily nebezpečné ozdoby ve vlasech, na rukou a oděvu, které by mohly zapříčinit úraz dětí. </w:t>
      </w:r>
    </w:p>
    <w:p w:rsidR="00934082" w:rsidRPr="00934082" w:rsidRDefault="00934082" w:rsidP="00934082">
      <w:pPr>
        <w:spacing w:before="240"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Školním úrazem je úraz, který se stal dítěti při výchově  vzdělávání a při činnostech, které s nimi přímo souvisejí.</w:t>
      </w:r>
    </w:p>
    <w:p w:rsidR="00934082" w:rsidRPr="00934082" w:rsidRDefault="00934082" w:rsidP="00934082">
      <w:pPr>
        <w:spacing w:after="0" w:line="240" w:lineRule="auto"/>
        <w:jc w:val="center"/>
        <w:rPr>
          <w:rFonts w:ascii="Times New Roman" w:eastAsia="Times New Roman" w:hAnsi="Times New Roman" w:cs="Times New Roman"/>
          <w:b/>
          <w:i/>
          <w:sz w:val="28"/>
          <w:szCs w:val="28"/>
          <w:lang w:eastAsia="cs-CZ"/>
        </w:rPr>
      </w:pPr>
      <w:r w:rsidRPr="00934082">
        <w:rPr>
          <w:rFonts w:ascii="Times New Roman" w:eastAsia="Times New Roman" w:hAnsi="Times New Roman" w:cs="Times New Roman"/>
          <w:b/>
          <w:i/>
          <w:sz w:val="28"/>
          <w:szCs w:val="28"/>
          <w:lang w:eastAsia="cs-CZ"/>
        </w:rPr>
        <w:t>První pomoc a ošetření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Ředitel školy a zdravotník školy zajistí, aby byly vytvořeny podmínky pro včasné poskytnutí první pomoci a lékařského ošetření při úrazech a náhlých onemocněních. </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Zákonní zástupci dbají na bezpečnost, pořádek a klid ve všech prostorách školy, nenechávají své děti pobíhat bez dohledu po chodbách, školní zahradě, lézt po zábradlí nebo plotu, samostatně odmykat hlavní vchod, ani za pomoci rodiče. Zařízení k otvírání hlavního vchodu není v dosahu dětí také proto, abychom předcházeli nepozorovanému odchodu dítěte při pobytu na školní zahradě, dopravním hřišti. Vedeme děti k tomu, aby vždy požádaly dospělého.</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p>
    <w:p w:rsidR="00934082" w:rsidRPr="00934082" w:rsidRDefault="00934082" w:rsidP="00285FE0">
      <w:pPr>
        <w:numPr>
          <w:ilvl w:val="0"/>
          <w:numId w:val="14"/>
        </w:numPr>
        <w:spacing w:after="0" w:line="240" w:lineRule="auto"/>
        <w:jc w:val="center"/>
        <w:rPr>
          <w:rFonts w:ascii="Times New Roman" w:eastAsia="Times New Roman" w:hAnsi="Times New Roman" w:cs="Times New Roman"/>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Podmínky zajištění ochrany před sociálně patologickými jevy a před projevy diskriminace, nepřátelství nebo násilí.</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 xml:space="preserve">V rámci prevence před projevy diskriminace, nepřátelství a násilí provádí učitelé mateřské školy monitoring a </w:t>
      </w:r>
      <w:proofErr w:type="spellStart"/>
      <w:r w:rsidRPr="00934082">
        <w:rPr>
          <w:rFonts w:ascii="Times New Roman" w:eastAsia="Times New Roman" w:hAnsi="Times New Roman" w:cs="Times New Roman"/>
          <w:sz w:val="24"/>
          <w:szCs w:val="24"/>
          <w:lang w:eastAsia="cs-CZ"/>
        </w:rPr>
        <w:t>screening</w:t>
      </w:r>
      <w:proofErr w:type="spellEnd"/>
      <w:r w:rsidRPr="00934082">
        <w:rPr>
          <w:rFonts w:ascii="Times New Roman" w:eastAsia="Times New Roman" w:hAnsi="Times New Roman" w:cs="Times New Roman"/>
          <w:sz w:val="24"/>
          <w:szCs w:val="24"/>
          <w:lang w:eastAsia="cs-CZ"/>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934082" w:rsidRPr="00934082" w:rsidRDefault="00934082" w:rsidP="00934082">
      <w:pPr>
        <w:spacing w:after="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Děti jsou chráněny učiteli v rámci ochrany zdraví dětí před sociálně patologickými jevy.</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Důležitým prvkem prevence v této oblasti je i vytvoření příznivého sociálního klimatu mezi dětmi navzájem, mezi dětmi a učiteli a mezi učiteli a zákonnými zástupci dětí.</w:t>
      </w:r>
    </w:p>
    <w:p w:rsidR="00934082" w:rsidRPr="00934082" w:rsidRDefault="00934082" w:rsidP="00285FE0">
      <w:pPr>
        <w:numPr>
          <w:ilvl w:val="0"/>
          <w:numId w:val="14"/>
        </w:numPr>
        <w:spacing w:after="0" w:line="240" w:lineRule="auto"/>
        <w:jc w:val="center"/>
        <w:rPr>
          <w:rFonts w:ascii="Times New Roman" w:eastAsia="Times New Roman" w:hAnsi="Times New Roman" w:cs="Times New Roman"/>
          <w:b/>
          <w:sz w:val="28"/>
          <w:szCs w:val="28"/>
          <w:lang w:eastAsia="cs-CZ"/>
        </w:rPr>
      </w:pPr>
    </w:p>
    <w:p w:rsidR="00934082" w:rsidRPr="00934082" w:rsidRDefault="00934082" w:rsidP="00934082">
      <w:pPr>
        <w:spacing w:after="0" w:line="240" w:lineRule="auto"/>
        <w:jc w:val="center"/>
        <w:rPr>
          <w:rFonts w:ascii="Times New Roman" w:eastAsia="Times New Roman" w:hAnsi="Times New Roman" w:cs="Times New Roman"/>
          <w:b/>
          <w:sz w:val="28"/>
          <w:szCs w:val="28"/>
          <w:lang w:eastAsia="cs-CZ"/>
        </w:rPr>
      </w:pPr>
      <w:r w:rsidRPr="00934082">
        <w:rPr>
          <w:rFonts w:ascii="Times New Roman" w:eastAsia="Times New Roman" w:hAnsi="Times New Roman" w:cs="Times New Roman"/>
          <w:b/>
          <w:sz w:val="28"/>
          <w:szCs w:val="28"/>
          <w:lang w:eastAsia="cs-CZ"/>
        </w:rPr>
        <w:t>Podmínky zacházení s majetkem školy ze strany dětí</w:t>
      </w:r>
    </w:p>
    <w:p w:rsidR="00934082" w:rsidRPr="00934082" w:rsidRDefault="00934082" w:rsidP="00934082">
      <w:pPr>
        <w:spacing w:before="120" w:after="120" w:line="240" w:lineRule="auto"/>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snapToGrid w:val="0"/>
          <w:sz w:val="24"/>
          <w:szCs w:val="24"/>
          <w:lang w:eastAsia="cs-CZ"/>
        </w:rPr>
        <w:t>Výchova a vzdělávání je zaměřena na:</w:t>
      </w:r>
    </w:p>
    <w:p w:rsidR="00934082" w:rsidRPr="00934082" w:rsidRDefault="00934082" w:rsidP="00934082">
      <w:pPr>
        <w:numPr>
          <w:ilvl w:val="0"/>
          <w:numId w:val="4"/>
        </w:numPr>
        <w:spacing w:after="0" w:line="240" w:lineRule="auto"/>
        <w:ind w:left="284" w:hanging="284"/>
        <w:jc w:val="both"/>
        <w:rPr>
          <w:rFonts w:ascii="Times New Roman" w:eastAsia="Times New Roman" w:hAnsi="Times New Roman" w:cs="Times New Roman"/>
          <w:snapToGrid w:val="0"/>
          <w:sz w:val="24"/>
          <w:szCs w:val="24"/>
          <w:lang w:eastAsia="cs-CZ"/>
        </w:rPr>
      </w:pPr>
      <w:r w:rsidRPr="00934082">
        <w:rPr>
          <w:rFonts w:ascii="Times New Roman" w:eastAsia="Times New Roman" w:hAnsi="Times New Roman" w:cs="Times New Roman"/>
          <w:snapToGrid w:val="0"/>
          <w:sz w:val="24"/>
          <w:szCs w:val="24"/>
          <w:lang w:eastAsia="cs-CZ"/>
        </w:rPr>
        <w:t xml:space="preserve">rozvoj kladného vztahu k prostředí a věcem, které je obklopují, k spoluúčasti při jeho utváření,   </w:t>
      </w:r>
    </w:p>
    <w:p w:rsidR="00934082" w:rsidRPr="00934082" w:rsidRDefault="00934082" w:rsidP="00934082">
      <w:pPr>
        <w:numPr>
          <w:ilvl w:val="0"/>
          <w:numId w:val="4"/>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rozvoj estetického cítění - vnímání, vytváření i ochraně estetických hodnot,</w:t>
      </w:r>
    </w:p>
    <w:p w:rsidR="00934082" w:rsidRPr="00934082" w:rsidRDefault="00934082" w:rsidP="00934082">
      <w:pPr>
        <w:numPr>
          <w:ilvl w:val="0"/>
          <w:numId w:val="4"/>
        </w:numPr>
        <w:spacing w:after="0" w:line="240" w:lineRule="auto"/>
        <w:ind w:left="284" w:hanging="284"/>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vedení k odpovědnosti za své jednání a k přijetí opatření nápravy zejména za úmyslné ničení majetku školy (ve spolupráci s rodiči).</w:t>
      </w:r>
    </w:p>
    <w:p w:rsidR="00934082" w:rsidRPr="00934082" w:rsidRDefault="00934082" w:rsidP="00934082">
      <w:pPr>
        <w:spacing w:after="240" w:line="240" w:lineRule="auto"/>
        <w:jc w:val="both"/>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Po dobu pobytu dítěte a v průběhu vzdělávání dětí v MŠ dbají učitelé na to, aby děti zacházely šetrně s učebními pomůckami, hračkami a dalšími vzdělávacími potřebami a nepoškozovaly ostatní majetek školy.</w:t>
      </w:r>
    </w:p>
    <w:p w:rsidR="00934082" w:rsidRPr="00934082" w:rsidRDefault="00934082" w:rsidP="00285FE0">
      <w:pPr>
        <w:numPr>
          <w:ilvl w:val="0"/>
          <w:numId w:val="14"/>
        </w:numPr>
        <w:spacing w:after="0" w:line="240" w:lineRule="auto"/>
        <w:jc w:val="center"/>
        <w:rPr>
          <w:rFonts w:ascii="Times New Roman" w:eastAsia="Times New Roman" w:hAnsi="Times New Roman" w:cs="Times New Roman"/>
          <w:bCs/>
          <w:sz w:val="24"/>
          <w:szCs w:val="24"/>
          <w:lang w:eastAsia="cs-CZ"/>
        </w:rPr>
      </w:pPr>
    </w:p>
    <w:p w:rsidR="00934082" w:rsidRPr="00934082" w:rsidRDefault="00934082" w:rsidP="00934082">
      <w:pPr>
        <w:spacing w:after="0" w:line="240" w:lineRule="auto"/>
        <w:jc w:val="center"/>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b/>
          <w:sz w:val="28"/>
          <w:szCs w:val="28"/>
          <w:lang w:eastAsia="cs-CZ"/>
        </w:rPr>
        <w:t>Poučení o povinnosti dodržovat školní řád</w:t>
      </w:r>
    </w:p>
    <w:p w:rsidR="00934082" w:rsidRPr="00934082" w:rsidRDefault="00934082" w:rsidP="00934082">
      <w:pPr>
        <w:spacing w:after="240" w:line="240" w:lineRule="auto"/>
        <w:jc w:val="center"/>
        <w:rPr>
          <w:rFonts w:ascii="Times New Roman" w:eastAsia="Times New Roman" w:hAnsi="Times New Roman" w:cs="Times New Roman"/>
          <w:bCs/>
          <w:sz w:val="24"/>
          <w:szCs w:val="24"/>
          <w:lang w:eastAsia="cs-CZ"/>
        </w:rPr>
      </w:pPr>
      <w:r w:rsidRPr="00934082">
        <w:rPr>
          <w:rFonts w:ascii="Times New Roman" w:eastAsia="Times New Roman" w:hAnsi="Times New Roman" w:cs="Times New Roman"/>
          <w:sz w:val="24"/>
          <w:szCs w:val="24"/>
          <w:lang w:eastAsia="cs-CZ"/>
        </w:rPr>
        <w:t>(§ 22 odst. 1 písm. b), § 30 odst. 3 školského zákona)</w:t>
      </w:r>
    </w:p>
    <w:p w:rsidR="00934082" w:rsidRPr="00934082" w:rsidRDefault="00934082" w:rsidP="00934082">
      <w:pPr>
        <w:spacing w:after="0" w:line="240" w:lineRule="auto"/>
        <w:jc w:val="both"/>
        <w:rPr>
          <w:rFonts w:ascii="Times New Roman" w:eastAsia="Calibri" w:hAnsi="Times New Roman" w:cs="Times New Roman"/>
          <w:sz w:val="24"/>
          <w:szCs w:val="24"/>
        </w:rPr>
      </w:pPr>
      <w:r w:rsidRPr="00934082">
        <w:rPr>
          <w:rFonts w:ascii="Times New Roman" w:eastAsia="Calibri" w:hAnsi="Times New Roman" w:cs="Times New Roman"/>
        </w:rPr>
        <w:t>Školní řád je zveřejněn na přístupném místě ve škole, prokazatelným způsobem jsou s ním seznámeni zaměstnanci školy a o jeho vydání a obsahu jsou informováni zákonní zástupci dětí. S </w:t>
      </w:r>
      <w:r w:rsidRPr="00934082">
        <w:rPr>
          <w:rFonts w:ascii="Times New Roman" w:eastAsia="Calibri" w:hAnsi="Times New Roman" w:cs="Times New Roman"/>
          <w:sz w:val="24"/>
          <w:szCs w:val="24"/>
        </w:rPr>
        <w:t>vybranými částmi Školního řádu byly seznámeny děti, forma seznámení odpovídala věku a rozumový</w:t>
      </w:r>
      <w:r w:rsidR="00AA7009">
        <w:rPr>
          <w:rFonts w:ascii="Times New Roman" w:eastAsia="Calibri" w:hAnsi="Times New Roman" w:cs="Times New Roman"/>
          <w:sz w:val="24"/>
          <w:szCs w:val="24"/>
        </w:rPr>
        <w:t>m</w:t>
      </w:r>
      <w:r w:rsidRPr="00934082">
        <w:rPr>
          <w:rFonts w:ascii="Times New Roman" w:eastAsia="Calibri" w:hAnsi="Times New Roman" w:cs="Times New Roman"/>
          <w:sz w:val="24"/>
          <w:szCs w:val="24"/>
        </w:rPr>
        <w:t xml:space="preserve"> schopnostem dětí.</w:t>
      </w:r>
    </w:p>
    <w:p w:rsidR="00934082" w:rsidRPr="00934082" w:rsidRDefault="00934082" w:rsidP="00934082">
      <w:pPr>
        <w:spacing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 xml:space="preserve">Změny školního řádu lze navrhovat průběžně s ohledem na naléhavost situace. Všechny změny ve školním řádu podléhají projednání v pedagogické radě, schválení ředitele školy. </w:t>
      </w:r>
    </w:p>
    <w:p w:rsidR="00934082" w:rsidRPr="00934082" w:rsidRDefault="00934082" w:rsidP="00934082">
      <w:pPr>
        <w:spacing w:after="24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Školní řád schválen pedagogickou radou dne 2</w:t>
      </w:r>
      <w:r w:rsidR="00D63DBB">
        <w:rPr>
          <w:rFonts w:ascii="Times New Roman" w:eastAsia="Times New Roman" w:hAnsi="Times New Roman" w:cs="Times New Roman"/>
          <w:lang w:eastAsia="cs-CZ"/>
        </w:rPr>
        <w:t>9</w:t>
      </w:r>
      <w:r w:rsidRPr="00934082">
        <w:rPr>
          <w:rFonts w:ascii="Times New Roman" w:eastAsia="Times New Roman" w:hAnsi="Times New Roman" w:cs="Times New Roman"/>
          <w:lang w:eastAsia="cs-CZ"/>
        </w:rPr>
        <w:t>. 8. 201</w:t>
      </w:r>
      <w:r w:rsidR="00D63DBB">
        <w:rPr>
          <w:rFonts w:ascii="Times New Roman" w:eastAsia="Times New Roman" w:hAnsi="Times New Roman" w:cs="Times New Roman"/>
          <w:lang w:eastAsia="cs-CZ"/>
        </w:rPr>
        <w:t>9</w:t>
      </w:r>
      <w:r w:rsidRPr="00934082">
        <w:rPr>
          <w:rFonts w:ascii="Times New Roman" w:eastAsia="Times New Roman" w:hAnsi="Times New Roman" w:cs="Times New Roman"/>
          <w:lang w:eastAsia="cs-CZ"/>
        </w:rPr>
        <w:t xml:space="preserve"> </w:t>
      </w:r>
    </w:p>
    <w:p w:rsidR="00934082" w:rsidRPr="00934082" w:rsidRDefault="00934082" w:rsidP="00934082">
      <w:pPr>
        <w:spacing w:after="0" w:line="240" w:lineRule="auto"/>
        <w:jc w:val="both"/>
        <w:rPr>
          <w:rFonts w:ascii="Times New Roman" w:eastAsia="Times New Roman" w:hAnsi="Times New Roman" w:cs="Times New Roman"/>
          <w:lang w:eastAsia="cs-CZ"/>
        </w:rPr>
      </w:pPr>
      <w:r w:rsidRPr="00934082">
        <w:rPr>
          <w:rFonts w:ascii="Times New Roman" w:eastAsia="Times New Roman" w:hAnsi="Times New Roman" w:cs="Times New Roman"/>
          <w:lang w:eastAsia="cs-CZ"/>
        </w:rPr>
        <w:t>Školní řád nabývá účinnosti ode dne 1. 9. 201</w:t>
      </w:r>
      <w:r w:rsidR="00D63DBB">
        <w:rPr>
          <w:rFonts w:ascii="Times New Roman" w:eastAsia="Times New Roman" w:hAnsi="Times New Roman" w:cs="Times New Roman"/>
          <w:lang w:eastAsia="cs-CZ"/>
        </w:rPr>
        <w:t>9</w:t>
      </w: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p>
    <w:p w:rsidR="00934082" w:rsidRPr="00934082" w:rsidRDefault="00934082" w:rsidP="00934082">
      <w:pPr>
        <w:spacing w:after="0" w:line="240" w:lineRule="auto"/>
        <w:ind w:left="4248" w:firstLine="708"/>
        <w:rPr>
          <w:rFonts w:ascii="Times New Roman" w:eastAsia="Times New Roman" w:hAnsi="Times New Roman" w:cs="Times New Roman"/>
          <w:sz w:val="24"/>
          <w:szCs w:val="24"/>
          <w:lang w:eastAsia="cs-CZ"/>
        </w:rPr>
      </w:pPr>
      <w:r w:rsidRPr="00934082">
        <w:rPr>
          <w:rFonts w:ascii="Times New Roman" w:eastAsia="Times New Roman" w:hAnsi="Times New Roman" w:cs="Times New Roman"/>
          <w:sz w:val="24"/>
          <w:szCs w:val="24"/>
          <w:lang w:eastAsia="cs-CZ"/>
        </w:rPr>
        <w:t>………….………………………….</w:t>
      </w:r>
    </w:p>
    <w:p w:rsidR="00234A4E" w:rsidRDefault="00934082" w:rsidP="00934082">
      <w:pPr>
        <w:tabs>
          <w:tab w:val="left" w:pos="5103"/>
        </w:tabs>
        <w:spacing w:after="0" w:line="240" w:lineRule="auto"/>
      </w:pPr>
      <w:r w:rsidRPr="00934082">
        <w:rPr>
          <w:rFonts w:ascii="Times New Roman" w:eastAsia="Times New Roman" w:hAnsi="Times New Roman" w:cs="Times New Roman"/>
          <w:sz w:val="24"/>
          <w:szCs w:val="24"/>
          <w:lang w:eastAsia="cs-CZ"/>
        </w:rPr>
        <w:tab/>
      </w:r>
      <w:r w:rsidRPr="00934082">
        <w:rPr>
          <w:rFonts w:ascii="Times New Roman" w:eastAsia="Times New Roman" w:hAnsi="Times New Roman" w:cs="Times New Roman"/>
          <w:lang w:eastAsia="cs-CZ"/>
        </w:rPr>
        <w:t>Bc. Jiřina Kavalírová, ředitelka školy</w:t>
      </w:r>
    </w:p>
    <w:sectPr w:rsidR="00234A4E" w:rsidSect="00537B57">
      <w:footerReference w:type="even" r:id="rId10"/>
      <w:footerReference w:type="default" r:id="rId11"/>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38" w:rsidRDefault="001837CE">
      <w:pPr>
        <w:spacing w:after="0" w:line="240" w:lineRule="auto"/>
      </w:pPr>
      <w:r>
        <w:separator/>
      </w:r>
    </w:p>
  </w:endnote>
  <w:endnote w:type="continuationSeparator" w:id="0">
    <w:p w:rsidR="007D1C38" w:rsidRDefault="00183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63" w:rsidRDefault="00BA3150" w:rsidP="006E5B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10F63" w:rsidRDefault="000E376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F63" w:rsidRDefault="00BA3150" w:rsidP="006E5BF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E376C">
      <w:rPr>
        <w:rStyle w:val="slostrnky"/>
        <w:noProof/>
      </w:rPr>
      <w:t>2</w:t>
    </w:r>
    <w:r>
      <w:rPr>
        <w:rStyle w:val="slostrnky"/>
      </w:rPr>
      <w:fldChar w:fldCharType="end"/>
    </w:r>
  </w:p>
  <w:p w:rsidR="00F10F63" w:rsidRDefault="000E376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38" w:rsidRDefault="001837CE">
      <w:pPr>
        <w:spacing w:after="0" w:line="240" w:lineRule="auto"/>
      </w:pPr>
      <w:r>
        <w:separator/>
      </w:r>
    </w:p>
  </w:footnote>
  <w:footnote w:type="continuationSeparator" w:id="0">
    <w:p w:rsidR="007D1C38" w:rsidRDefault="00183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B38"/>
    <w:multiLevelType w:val="hybridMultilevel"/>
    <w:tmpl w:val="44ACD692"/>
    <w:lvl w:ilvl="0" w:tplc="0405000B">
      <w:start w:val="1"/>
      <w:numFmt w:val="bullet"/>
      <w:lvlText w:val=""/>
      <w:lvlJc w:val="left"/>
      <w:pPr>
        <w:tabs>
          <w:tab w:val="num" w:pos="360"/>
        </w:tabs>
        <w:ind w:left="360" w:hanging="360"/>
      </w:pPr>
      <w:rPr>
        <w:rFonts w:ascii="Wingdings" w:hAnsi="Wingdings" w:hint="default"/>
        <w:color w:val="auto"/>
      </w:rPr>
    </w:lvl>
    <w:lvl w:ilvl="1" w:tplc="5658FD98">
      <w:start w:val="1"/>
      <w:numFmt w:val="lowerLetter"/>
      <w:lvlText w:val="%2)"/>
      <w:lvlJc w:val="left"/>
      <w:pPr>
        <w:tabs>
          <w:tab w:val="num" w:pos="820"/>
        </w:tabs>
        <w:ind w:left="820" w:hanging="360"/>
      </w:pPr>
      <w:rPr>
        <w:rFonts w:hint="default"/>
        <w:b w:val="0"/>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A1E5071"/>
    <w:multiLevelType w:val="hybridMultilevel"/>
    <w:tmpl w:val="9DF662B0"/>
    <w:lvl w:ilvl="0" w:tplc="7A1639D4">
      <w:start w:val="1"/>
      <w:numFmt w:val="upperRoman"/>
      <w:lvlText w:val="%1."/>
      <w:lvlJc w:val="left"/>
      <w:pPr>
        <w:ind w:left="720" w:hanging="360"/>
      </w:pPr>
      <w:rPr>
        <w:rFonts w:ascii="Times New Roman" w:hAnsi="Times New Roman" w:cs="Times New Roman"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572C4E"/>
    <w:multiLevelType w:val="hybridMultilevel"/>
    <w:tmpl w:val="DC96218C"/>
    <w:lvl w:ilvl="0" w:tplc="E74834AC">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FE3D3E"/>
    <w:multiLevelType w:val="hybridMultilevel"/>
    <w:tmpl w:val="F8D6E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BC2392"/>
    <w:multiLevelType w:val="hybridMultilevel"/>
    <w:tmpl w:val="8E0E2402"/>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F421C0"/>
    <w:multiLevelType w:val="hybridMultilevel"/>
    <w:tmpl w:val="DA767EAC"/>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5893539"/>
    <w:multiLevelType w:val="hybridMultilevel"/>
    <w:tmpl w:val="00041B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983084E"/>
    <w:multiLevelType w:val="hybridMultilevel"/>
    <w:tmpl w:val="B34E63A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882927"/>
    <w:multiLevelType w:val="hybridMultilevel"/>
    <w:tmpl w:val="5AD28994"/>
    <w:lvl w:ilvl="0" w:tplc="72327122">
      <w:start w:val="1"/>
      <w:numFmt w:val="upperRoman"/>
      <w:lvlText w:val="%1."/>
      <w:lvlJc w:val="righ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FFE0CFD"/>
    <w:multiLevelType w:val="hybridMultilevel"/>
    <w:tmpl w:val="0938F4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DF3F14"/>
    <w:multiLevelType w:val="hybridMultilevel"/>
    <w:tmpl w:val="646ABB38"/>
    <w:lvl w:ilvl="0" w:tplc="2BB88E74">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B96102"/>
    <w:multiLevelType w:val="hybridMultilevel"/>
    <w:tmpl w:val="B97C483E"/>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11F3180"/>
    <w:multiLevelType w:val="hybridMultilevel"/>
    <w:tmpl w:val="DD163790"/>
    <w:lvl w:ilvl="0" w:tplc="72327122">
      <w:start w:val="1"/>
      <w:numFmt w:val="upperRoman"/>
      <w:lvlText w:val="%1."/>
      <w:lvlJc w:val="right"/>
      <w:pPr>
        <w:ind w:left="360" w:hanging="360"/>
      </w:pPr>
      <w:rPr>
        <w:rFonts w:ascii="Times New Roman" w:hAnsi="Times New Roman" w:cs="Times New Roman" w:hint="default"/>
        <w:b/>
        <w:i w:val="0"/>
        <w:color w:val="auto"/>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13A2698"/>
    <w:multiLevelType w:val="hybridMultilevel"/>
    <w:tmpl w:val="C3BE0286"/>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1430235"/>
    <w:multiLevelType w:val="hybridMultilevel"/>
    <w:tmpl w:val="941A0C9C"/>
    <w:lvl w:ilvl="0" w:tplc="7DB030F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F6557C3"/>
    <w:multiLevelType w:val="hybridMultilevel"/>
    <w:tmpl w:val="277ACD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64876E0"/>
    <w:multiLevelType w:val="hybridMultilevel"/>
    <w:tmpl w:val="75A0FB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F744798"/>
    <w:multiLevelType w:val="hybridMultilevel"/>
    <w:tmpl w:val="59BE3DE4"/>
    <w:lvl w:ilvl="0" w:tplc="0405000B">
      <w:start w:val="1"/>
      <w:numFmt w:val="bullet"/>
      <w:lvlText w:val=""/>
      <w:lvlJc w:val="left"/>
      <w:pPr>
        <w:ind w:left="720" w:hanging="360"/>
      </w:pPr>
      <w:rPr>
        <w:rFonts w:ascii="Wingdings" w:hAnsi="Wingdings" w:hint="default"/>
      </w:rPr>
    </w:lvl>
    <w:lvl w:ilvl="1" w:tplc="B6C8B3E6">
      <w:start w:val="1"/>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0"/>
  </w:num>
  <w:num w:numId="5">
    <w:abstractNumId w:val="15"/>
  </w:num>
  <w:num w:numId="6">
    <w:abstractNumId w:val="2"/>
  </w:num>
  <w:num w:numId="7">
    <w:abstractNumId w:val="16"/>
  </w:num>
  <w:num w:numId="8">
    <w:abstractNumId w:val="7"/>
  </w:num>
  <w:num w:numId="9">
    <w:abstractNumId w:val="17"/>
  </w:num>
  <w:num w:numId="10">
    <w:abstractNumId w:val="6"/>
  </w:num>
  <w:num w:numId="11">
    <w:abstractNumId w:val="4"/>
  </w:num>
  <w:num w:numId="12">
    <w:abstractNumId w:val="14"/>
  </w:num>
  <w:num w:numId="13">
    <w:abstractNumId w:val="1"/>
  </w:num>
  <w:num w:numId="14">
    <w:abstractNumId w:val="8"/>
  </w:num>
  <w:num w:numId="15">
    <w:abstractNumId w:val="5"/>
  </w:num>
  <w:num w:numId="16">
    <w:abstractNumId w:val="9"/>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3E"/>
    <w:rsid w:val="000E376C"/>
    <w:rsid w:val="001837CE"/>
    <w:rsid w:val="002345BC"/>
    <w:rsid w:val="00285FE0"/>
    <w:rsid w:val="0029333E"/>
    <w:rsid w:val="00401F92"/>
    <w:rsid w:val="00412115"/>
    <w:rsid w:val="004D0BA0"/>
    <w:rsid w:val="00535175"/>
    <w:rsid w:val="006B67BE"/>
    <w:rsid w:val="006E5B04"/>
    <w:rsid w:val="0076561D"/>
    <w:rsid w:val="007D1C38"/>
    <w:rsid w:val="007F5038"/>
    <w:rsid w:val="00817E83"/>
    <w:rsid w:val="008A4A45"/>
    <w:rsid w:val="008F2C3E"/>
    <w:rsid w:val="00934082"/>
    <w:rsid w:val="00AA7009"/>
    <w:rsid w:val="00B14491"/>
    <w:rsid w:val="00BA3150"/>
    <w:rsid w:val="00BD5A16"/>
    <w:rsid w:val="00C32BFD"/>
    <w:rsid w:val="00C44FFA"/>
    <w:rsid w:val="00D63DBB"/>
    <w:rsid w:val="00DF76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3408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934082"/>
    <w:rPr>
      <w:rFonts w:ascii="Times New Roman" w:eastAsia="Times New Roman" w:hAnsi="Times New Roman" w:cs="Times New Roman"/>
      <w:sz w:val="24"/>
      <w:szCs w:val="24"/>
      <w:lang w:eastAsia="cs-CZ"/>
    </w:rPr>
  </w:style>
  <w:style w:type="character" w:styleId="slostrnky">
    <w:name w:val="page number"/>
    <w:basedOn w:val="Standardnpsmoodstavce"/>
    <w:rsid w:val="00934082"/>
  </w:style>
  <w:style w:type="character" w:styleId="Hypertextovodkaz">
    <w:name w:val="Hyperlink"/>
    <w:basedOn w:val="Standardnpsmoodstavce"/>
    <w:uiPriority w:val="99"/>
    <w:semiHidden/>
    <w:unhideWhenUsed/>
    <w:rsid w:val="00535175"/>
    <w:rPr>
      <w:color w:val="0000FF"/>
      <w:u w:val="single"/>
    </w:rPr>
  </w:style>
  <w:style w:type="paragraph" w:styleId="Textpoznpodarou">
    <w:name w:val="footnote text"/>
    <w:basedOn w:val="Normln"/>
    <w:link w:val="TextpoznpodarouChar"/>
    <w:rsid w:val="00C32BF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C32BFD"/>
    <w:rPr>
      <w:rFonts w:ascii="Times New Roman" w:eastAsia="Times New Roman" w:hAnsi="Times New Roman" w:cs="Times New Roman"/>
      <w:sz w:val="20"/>
      <w:szCs w:val="20"/>
      <w:lang w:eastAsia="cs-CZ"/>
    </w:rPr>
  </w:style>
  <w:style w:type="character" w:styleId="Znakapoznpodarou">
    <w:name w:val="footnote reference"/>
    <w:semiHidden/>
    <w:rsid w:val="00C32BFD"/>
    <w:rPr>
      <w:rFonts w:ascii="Times New Roman" w:hAnsi="Times New Roman" w:cs="Times New Roman"/>
      <w:vertAlign w:val="superscript"/>
    </w:rPr>
  </w:style>
  <w:style w:type="paragraph" w:customStyle="1" w:styleId="Zkladntext21">
    <w:name w:val="Základní text 21"/>
    <w:basedOn w:val="Normln"/>
    <w:rsid w:val="004D0BA0"/>
    <w:pPr>
      <w:overflowPunct w:val="0"/>
      <w:autoSpaceDE w:val="0"/>
      <w:autoSpaceDN w:val="0"/>
      <w:adjustRightInd w:val="0"/>
      <w:spacing w:after="0" w:line="240" w:lineRule="auto"/>
      <w:ind w:left="360"/>
    </w:pPr>
    <w:rPr>
      <w:rFonts w:ascii="Arial" w:eastAsia="Times New Roman" w:hAnsi="Arial" w:cs="Times New Roman"/>
      <w:sz w:val="24"/>
      <w:szCs w:val="20"/>
      <w:lang w:eastAsia="cs-CZ"/>
    </w:rPr>
  </w:style>
  <w:style w:type="paragraph" w:styleId="Zhlav">
    <w:name w:val="header"/>
    <w:basedOn w:val="Normln"/>
    <w:link w:val="ZhlavChar"/>
    <w:rsid w:val="007F50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7F5038"/>
    <w:rPr>
      <w:rFonts w:ascii="Times New Roman" w:eastAsia="Times New Roman" w:hAnsi="Times New Roman" w:cs="Times New Roman"/>
      <w:sz w:val="24"/>
      <w:szCs w:val="24"/>
      <w:lang w:eastAsia="cs-CZ"/>
    </w:rPr>
  </w:style>
  <w:style w:type="paragraph" w:styleId="Nzev">
    <w:name w:val="Title"/>
    <w:basedOn w:val="Normln"/>
    <w:link w:val="NzevChar"/>
    <w:qFormat/>
    <w:rsid w:val="007F5038"/>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cs-CZ"/>
    </w:rPr>
  </w:style>
  <w:style w:type="character" w:customStyle="1" w:styleId="NzevChar">
    <w:name w:val="Název Char"/>
    <w:basedOn w:val="Standardnpsmoodstavce"/>
    <w:link w:val="Nzev"/>
    <w:rsid w:val="007F5038"/>
    <w:rPr>
      <w:rFonts w:ascii="Times New Roman" w:eastAsia="Times New Roman" w:hAnsi="Times New Roman" w:cs="Times New Roman"/>
      <w:b/>
      <w:bCs/>
      <w:sz w:val="28"/>
      <w:szCs w:val="28"/>
      <w:u w:val="single"/>
      <w:lang w:eastAsia="cs-CZ"/>
    </w:rPr>
  </w:style>
  <w:style w:type="paragraph" w:styleId="Textbubliny">
    <w:name w:val="Balloon Text"/>
    <w:basedOn w:val="Normln"/>
    <w:link w:val="TextbublinyChar"/>
    <w:uiPriority w:val="99"/>
    <w:semiHidden/>
    <w:unhideWhenUsed/>
    <w:rsid w:val="00BD5A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5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93408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934082"/>
    <w:rPr>
      <w:rFonts w:ascii="Times New Roman" w:eastAsia="Times New Roman" w:hAnsi="Times New Roman" w:cs="Times New Roman"/>
      <w:sz w:val="24"/>
      <w:szCs w:val="24"/>
      <w:lang w:eastAsia="cs-CZ"/>
    </w:rPr>
  </w:style>
  <w:style w:type="character" w:styleId="slostrnky">
    <w:name w:val="page number"/>
    <w:basedOn w:val="Standardnpsmoodstavce"/>
    <w:rsid w:val="00934082"/>
  </w:style>
  <w:style w:type="character" w:styleId="Hypertextovodkaz">
    <w:name w:val="Hyperlink"/>
    <w:basedOn w:val="Standardnpsmoodstavce"/>
    <w:uiPriority w:val="99"/>
    <w:semiHidden/>
    <w:unhideWhenUsed/>
    <w:rsid w:val="00535175"/>
    <w:rPr>
      <w:color w:val="0000FF"/>
      <w:u w:val="single"/>
    </w:rPr>
  </w:style>
  <w:style w:type="paragraph" w:styleId="Textpoznpodarou">
    <w:name w:val="footnote text"/>
    <w:basedOn w:val="Normln"/>
    <w:link w:val="TextpoznpodarouChar"/>
    <w:rsid w:val="00C32BF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C32BFD"/>
    <w:rPr>
      <w:rFonts w:ascii="Times New Roman" w:eastAsia="Times New Roman" w:hAnsi="Times New Roman" w:cs="Times New Roman"/>
      <w:sz w:val="20"/>
      <w:szCs w:val="20"/>
      <w:lang w:eastAsia="cs-CZ"/>
    </w:rPr>
  </w:style>
  <w:style w:type="character" w:styleId="Znakapoznpodarou">
    <w:name w:val="footnote reference"/>
    <w:semiHidden/>
    <w:rsid w:val="00C32BFD"/>
    <w:rPr>
      <w:rFonts w:ascii="Times New Roman" w:hAnsi="Times New Roman" w:cs="Times New Roman"/>
      <w:vertAlign w:val="superscript"/>
    </w:rPr>
  </w:style>
  <w:style w:type="paragraph" w:customStyle="1" w:styleId="Zkladntext21">
    <w:name w:val="Základní text 21"/>
    <w:basedOn w:val="Normln"/>
    <w:rsid w:val="004D0BA0"/>
    <w:pPr>
      <w:overflowPunct w:val="0"/>
      <w:autoSpaceDE w:val="0"/>
      <w:autoSpaceDN w:val="0"/>
      <w:adjustRightInd w:val="0"/>
      <w:spacing w:after="0" w:line="240" w:lineRule="auto"/>
      <w:ind w:left="360"/>
    </w:pPr>
    <w:rPr>
      <w:rFonts w:ascii="Arial" w:eastAsia="Times New Roman" w:hAnsi="Arial" w:cs="Times New Roman"/>
      <w:sz w:val="24"/>
      <w:szCs w:val="20"/>
      <w:lang w:eastAsia="cs-CZ"/>
    </w:rPr>
  </w:style>
  <w:style w:type="paragraph" w:styleId="Zhlav">
    <w:name w:val="header"/>
    <w:basedOn w:val="Normln"/>
    <w:link w:val="ZhlavChar"/>
    <w:rsid w:val="007F503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7F5038"/>
    <w:rPr>
      <w:rFonts w:ascii="Times New Roman" w:eastAsia="Times New Roman" w:hAnsi="Times New Roman" w:cs="Times New Roman"/>
      <w:sz w:val="24"/>
      <w:szCs w:val="24"/>
      <w:lang w:eastAsia="cs-CZ"/>
    </w:rPr>
  </w:style>
  <w:style w:type="paragraph" w:styleId="Nzev">
    <w:name w:val="Title"/>
    <w:basedOn w:val="Normln"/>
    <w:link w:val="NzevChar"/>
    <w:qFormat/>
    <w:rsid w:val="007F5038"/>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u w:val="single"/>
      <w:lang w:eastAsia="cs-CZ"/>
    </w:rPr>
  </w:style>
  <w:style w:type="character" w:customStyle="1" w:styleId="NzevChar">
    <w:name w:val="Název Char"/>
    <w:basedOn w:val="Standardnpsmoodstavce"/>
    <w:link w:val="Nzev"/>
    <w:rsid w:val="007F5038"/>
    <w:rPr>
      <w:rFonts w:ascii="Times New Roman" w:eastAsia="Times New Roman" w:hAnsi="Times New Roman" w:cs="Times New Roman"/>
      <w:b/>
      <w:bCs/>
      <w:sz w:val="28"/>
      <w:szCs w:val="28"/>
      <w:u w:val="single"/>
      <w:lang w:eastAsia="cs-CZ"/>
    </w:rPr>
  </w:style>
  <w:style w:type="paragraph" w:styleId="Textbubliny">
    <w:name w:val="Balloon Text"/>
    <w:basedOn w:val="Normln"/>
    <w:link w:val="TextbublinyChar"/>
    <w:uiPriority w:val="99"/>
    <w:semiHidden/>
    <w:unhideWhenUsed/>
    <w:rsid w:val="00BD5A1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D5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szapis.plzen.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EDFA0-D75F-40D4-A9B7-16D3C9FC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97D66239.dotm</Template>
  <TotalTime>183</TotalTime>
  <Pages>16</Pages>
  <Words>5525</Words>
  <Characters>32602</Characters>
  <Application>Microsoft Office Word</Application>
  <DocSecurity>0</DocSecurity>
  <Lines>271</Lines>
  <Paragraphs>76</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Kavalírová Jiřina</dc:creator>
  <cp:keywords/>
  <dc:description/>
  <cp:lastModifiedBy>Kavalírová Jiřina</cp:lastModifiedBy>
  <cp:revision>6</cp:revision>
  <cp:lastPrinted>2019-09-09T10:37:00Z</cp:lastPrinted>
  <dcterms:created xsi:type="dcterms:W3CDTF">2018-09-04T14:20:00Z</dcterms:created>
  <dcterms:modified xsi:type="dcterms:W3CDTF">2019-09-09T10:37:00Z</dcterms:modified>
</cp:coreProperties>
</file>