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DC" w:rsidRPr="00D367DC" w:rsidRDefault="00D367DC" w:rsidP="00D367DC">
      <w:pPr>
        <w:spacing w:after="0"/>
        <w:jc w:val="center"/>
        <w:rPr>
          <w:b/>
          <w:i/>
          <w:iCs/>
          <w:sz w:val="20"/>
          <w:szCs w:val="20"/>
          <w:u w:val="single"/>
        </w:rPr>
      </w:pPr>
    </w:p>
    <w:p w:rsidR="00612423" w:rsidRPr="00D367DC" w:rsidRDefault="00C17D1F" w:rsidP="00D367DC">
      <w:pPr>
        <w:spacing w:after="120" w:line="240" w:lineRule="auto"/>
        <w:jc w:val="center"/>
        <w:rPr>
          <w:b/>
          <w:i/>
          <w:iCs/>
          <w:sz w:val="56"/>
          <w:szCs w:val="56"/>
          <w:u w:val="single"/>
        </w:rPr>
      </w:pPr>
      <w:r w:rsidRPr="00D367DC">
        <w:rPr>
          <w:b/>
          <w:i/>
          <w:iCs/>
          <w:sz w:val="56"/>
          <w:szCs w:val="56"/>
          <w:u w:val="single"/>
        </w:rPr>
        <w:t>PROVOZ MŠ</w:t>
      </w:r>
    </w:p>
    <w:p w:rsidR="00612423" w:rsidRPr="00D367DC" w:rsidRDefault="00C17D1F" w:rsidP="00D367DC">
      <w:pPr>
        <w:spacing w:after="120"/>
        <w:jc w:val="center"/>
        <w:rPr>
          <w:b/>
          <w:i/>
          <w:iCs/>
          <w:color w:val="FF0000"/>
          <w:sz w:val="40"/>
          <w:szCs w:val="40"/>
        </w:rPr>
      </w:pPr>
      <w:r w:rsidRPr="00D367DC">
        <w:rPr>
          <w:b/>
          <w:i/>
          <w:iCs/>
          <w:color w:val="FF0000"/>
          <w:sz w:val="40"/>
          <w:szCs w:val="40"/>
        </w:rPr>
        <w:t xml:space="preserve">6.30 – </w:t>
      </w:r>
      <w:r w:rsidR="00EF45A9" w:rsidRPr="00D367DC">
        <w:rPr>
          <w:b/>
          <w:i/>
          <w:iCs/>
          <w:color w:val="FF0000"/>
          <w:sz w:val="40"/>
          <w:szCs w:val="40"/>
        </w:rPr>
        <w:t>16</w:t>
      </w:r>
      <w:r w:rsidRPr="00D367DC">
        <w:rPr>
          <w:b/>
          <w:i/>
          <w:iCs/>
          <w:color w:val="FF0000"/>
          <w:sz w:val="40"/>
          <w:szCs w:val="40"/>
        </w:rPr>
        <w:t>.</w:t>
      </w:r>
      <w:r w:rsidR="00EF45A9" w:rsidRPr="00D367DC">
        <w:rPr>
          <w:b/>
          <w:i/>
          <w:iCs/>
          <w:color w:val="FF0000"/>
          <w:sz w:val="40"/>
          <w:szCs w:val="40"/>
        </w:rPr>
        <w:t>30</w:t>
      </w:r>
    </w:p>
    <w:p w:rsidR="00AF5870" w:rsidRPr="00DF2742" w:rsidRDefault="00EF546B" w:rsidP="00B13D1B">
      <w:pPr>
        <w:spacing w:after="0"/>
        <w:ind w:left="2268" w:hanging="2268"/>
        <w:rPr>
          <w:b/>
          <w:i/>
          <w:iCs/>
          <w:sz w:val="40"/>
          <w:szCs w:val="40"/>
          <w:u w:val="single"/>
        </w:rPr>
      </w:pPr>
      <w:r w:rsidRPr="00DF2742">
        <w:rPr>
          <w:b/>
          <w:i/>
          <w:iCs/>
          <w:sz w:val="40"/>
          <w:szCs w:val="40"/>
          <w:u w:val="single"/>
        </w:rPr>
        <w:t>O</w:t>
      </w:r>
      <w:r w:rsidR="00C17D1F" w:rsidRPr="00DF2742">
        <w:rPr>
          <w:b/>
          <w:i/>
          <w:iCs/>
          <w:sz w:val="40"/>
          <w:szCs w:val="40"/>
          <w:u w:val="single"/>
        </w:rPr>
        <w:t>krajový provoz</w:t>
      </w:r>
      <w:r w:rsidR="00612423" w:rsidRPr="00DF2742">
        <w:rPr>
          <w:b/>
          <w:i/>
          <w:iCs/>
          <w:sz w:val="40"/>
          <w:szCs w:val="40"/>
          <w:u w:val="single"/>
        </w:rPr>
        <w:t xml:space="preserve"> </w:t>
      </w:r>
      <w:r w:rsidR="00AF5870" w:rsidRPr="00DF2742">
        <w:rPr>
          <w:b/>
          <w:i/>
          <w:iCs/>
          <w:sz w:val="40"/>
          <w:szCs w:val="40"/>
          <w:u w:val="single"/>
        </w:rPr>
        <w:t>v pavilonu C</w:t>
      </w:r>
    </w:p>
    <w:p w:rsidR="00F6274F" w:rsidRDefault="00612423" w:rsidP="00B13D1B">
      <w:pPr>
        <w:ind w:left="2268" w:hanging="2268"/>
        <w:rPr>
          <w:b/>
          <w:i/>
          <w:iCs/>
          <w:sz w:val="40"/>
          <w:szCs w:val="40"/>
        </w:rPr>
      </w:pPr>
      <w:r w:rsidRPr="00DF2742">
        <w:rPr>
          <w:b/>
          <w:i/>
          <w:iCs/>
          <w:sz w:val="40"/>
          <w:szCs w:val="40"/>
        </w:rPr>
        <w:t>6.30 – 7.00</w:t>
      </w:r>
      <w:r w:rsidR="00F6274F">
        <w:rPr>
          <w:b/>
          <w:i/>
          <w:iCs/>
          <w:sz w:val="40"/>
          <w:szCs w:val="40"/>
        </w:rPr>
        <w:t xml:space="preserve"> ráno</w:t>
      </w:r>
      <w:r w:rsidR="00AF5870" w:rsidRPr="00DF2742">
        <w:rPr>
          <w:b/>
          <w:i/>
          <w:iCs/>
          <w:sz w:val="40"/>
          <w:szCs w:val="40"/>
        </w:rPr>
        <w:t xml:space="preserve">, 15.30 – 16.30 </w:t>
      </w:r>
      <w:r w:rsidR="00F6274F">
        <w:rPr>
          <w:b/>
          <w:i/>
          <w:iCs/>
          <w:sz w:val="40"/>
          <w:szCs w:val="40"/>
        </w:rPr>
        <w:t>odpoledne</w:t>
      </w:r>
    </w:p>
    <w:p w:rsidR="00C17D1F" w:rsidRPr="001E2EAB" w:rsidRDefault="001E2EAB" w:rsidP="001E2EAB">
      <w:pPr>
        <w:spacing w:after="0"/>
        <w:ind w:left="2268" w:hanging="2268"/>
        <w:rPr>
          <w:b/>
          <w:i/>
          <w:iCs/>
          <w:color w:val="FF0000"/>
          <w:sz w:val="40"/>
          <w:szCs w:val="40"/>
          <w:u w:val="single"/>
        </w:rPr>
      </w:pPr>
      <w:r w:rsidRPr="001E2EAB">
        <w:rPr>
          <w:b/>
          <w:i/>
          <w:iCs/>
          <w:color w:val="FF0000"/>
          <w:sz w:val="40"/>
          <w:szCs w:val="40"/>
          <w:u w:val="single"/>
        </w:rPr>
        <w:t>P</w:t>
      </w:r>
      <w:r w:rsidR="00C17D1F" w:rsidRPr="001E2EAB">
        <w:rPr>
          <w:b/>
          <w:i/>
          <w:iCs/>
          <w:color w:val="FF0000"/>
          <w:sz w:val="40"/>
          <w:szCs w:val="40"/>
          <w:u w:val="single"/>
        </w:rPr>
        <w:t>ředáva</w:t>
      </w:r>
      <w:r w:rsidR="00612423" w:rsidRPr="001E2EAB">
        <w:rPr>
          <w:b/>
          <w:i/>
          <w:iCs/>
          <w:color w:val="FF0000"/>
          <w:sz w:val="40"/>
          <w:szCs w:val="40"/>
          <w:u w:val="single"/>
        </w:rPr>
        <w:t>ní dětí</w:t>
      </w:r>
      <w:r w:rsidR="00C17D1F" w:rsidRPr="001E2EAB">
        <w:rPr>
          <w:b/>
          <w:i/>
          <w:iCs/>
          <w:color w:val="FF0000"/>
          <w:sz w:val="40"/>
          <w:szCs w:val="40"/>
          <w:u w:val="single"/>
        </w:rPr>
        <w:t xml:space="preserve"> </w:t>
      </w:r>
      <w:r w:rsidR="00EF45A9" w:rsidRPr="001E2EAB">
        <w:rPr>
          <w:b/>
          <w:i/>
          <w:iCs/>
          <w:color w:val="FF0000"/>
          <w:sz w:val="40"/>
          <w:szCs w:val="40"/>
          <w:u w:val="single"/>
        </w:rPr>
        <w:t>v</w:t>
      </w:r>
      <w:r w:rsidR="00F6274F" w:rsidRPr="001E2EAB">
        <w:rPr>
          <w:b/>
          <w:i/>
          <w:iCs/>
          <w:color w:val="FF0000"/>
          <w:sz w:val="40"/>
          <w:szCs w:val="40"/>
          <w:u w:val="single"/>
        </w:rPr>
        <w:t>e</w:t>
      </w:r>
      <w:r w:rsidR="00C17D1F" w:rsidRPr="001E2EAB">
        <w:rPr>
          <w:b/>
          <w:i/>
          <w:iCs/>
          <w:color w:val="FF0000"/>
          <w:sz w:val="40"/>
          <w:szCs w:val="40"/>
          <w:u w:val="single"/>
        </w:rPr>
        <w:t xml:space="preserve"> </w:t>
      </w:r>
      <w:r w:rsidR="00F6274F" w:rsidRPr="001E2EAB">
        <w:rPr>
          <w:b/>
          <w:i/>
          <w:iCs/>
          <w:color w:val="FF0000"/>
          <w:sz w:val="40"/>
          <w:szCs w:val="40"/>
          <w:u w:val="single"/>
        </w:rPr>
        <w:t>všech třídách</w:t>
      </w:r>
    </w:p>
    <w:p w:rsidR="001E2EAB" w:rsidRPr="001E2EAB" w:rsidRDefault="001E2EAB" w:rsidP="001E2EAB">
      <w:pPr>
        <w:spacing w:after="0" w:line="360" w:lineRule="auto"/>
        <w:ind w:left="2268" w:hanging="2268"/>
        <w:rPr>
          <w:b/>
          <w:i/>
          <w:iCs/>
          <w:color w:val="FF0000"/>
          <w:sz w:val="40"/>
          <w:szCs w:val="40"/>
        </w:rPr>
      </w:pPr>
      <w:r w:rsidRPr="001E2EAB">
        <w:rPr>
          <w:b/>
          <w:i/>
          <w:iCs/>
          <w:color w:val="FF0000"/>
          <w:sz w:val="40"/>
          <w:szCs w:val="40"/>
        </w:rPr>
        <w:t>7.</w:t>
      </w:r>
      <w:r w:rsidR="00B43CB6">
        <w:rPr>
          <w:b/>
          <w:i/>
          <w:iCs/>
          <w:color w:val="FF0000"/>
          <w:sz w:val="40"/>
          <w:szCs w:val="40"/>
        </w:rPr>
        <w:t>0</w:t>
      </w:r>
      <w:r w:rsidRPr="001E2EAB">
        <w:rPr>
          <w:b/>
          <w:i/>
          <w:iCs/>
          <w:color w:val="FF0000"/>
          <w:sz w:val="40"/>
          <w:szCs w:val="40"/>
        </w:rPr>
        <w:t>0 – 8.00</w:t>
      </w:r>
    </w:p>
    <w:p w:rsidR="00D367DC" w:rsidRPr="001E2EAB" w:rsidRDefault="001E2EAB" w:rsidP="001E2EAB">
      <w:pPr>
        <w:spacing w:line="240" w:lineRule="auto"/>
        <w:rPr>
          <w:b/>
          <w:i/>
          <w:iCs/>
          <w:sz w:val="40"/>
          <w:szCs w:val="40"/>
          <w:u w:val="single"/>
        </w:rPr>
      </w:pPr>
      <w:r>
        <w:rPr>
          <w:b/>
          <w:i/>
          <w:iCs/>
          <w:sz w:val="40"/>
          <w:szCs w:val="40"/>
          <w:u w:val="single"/>
        </w:rPr>
        <w:t>V</w:t>
      </w:r>
      <w:r w:rsidR="00C17D1F" w:rsidRPr="001E2EAB">
        <w:rPr>
          <w:b/>
          <w:i/>
          <w:iCs/>
          <w:sz w:val="40"/>
          <w:szCs w:val="40"/>
          <w:u w:val="single"/>
        </w:rPr>
        <w:t>yzvedávání dětí po obědě</w:t>
      </w:r>
      <w:r w:rsidR="00C17D1F" w:rsidRPr="001E2EAB">
        <w:rPr>
          <w:b/>
          <w:i/>
          <w:iCs/>
          <w:sz w:val="40"/>
          <w:szCs w:val="40"/>
        </w:rPr>
        <w:t xml:space="preserve"> </w:t>
      </w:r>
      <w:r w:rsidR="00F6274F" w:rsidRPr="001E2EAB">
        <w:rPr>
          <w:b/>
          <w:i/>
          <w:iCs/>
          <w:sz w:val="40"/>
          <w:szCs w:val="40"/>
        </w:rPr>
        <w:tab/>
      </w:r>
    </w:p>
    <w:p w:rsidR="001E2EAB" w:rsidRPr="001E2EAB" w:rsidRDefault="001E2EAB" w:rsidP="001E2EAB">
      <w:pPr>
        <w:spacing w:after="0" w:line="360" w:lineRule="auto"/>
        <w:rPr>
          <w:b/>
          <w:i/>
          <w:iCs/>
          <w:sz w:val="40"/>
          <w:szCs w:val="40"/>
        </w:rPr>
      </w:pPr>
      <w:r w:rsidRPr="001E2EAB">
        <w:rPr>
          <w:b/>
          <w:i/>
          <w:iCs/>
          <w:sz w:val="40"/>
          <w:szCs w:val="40"/>
        </w:rPr>
        <w:t>12.15 – 12.45</w:t>
      </w:r>
    </w:p>
    <w:p w:rsidR="00D367DC" w:rsidRPr="001E2EAB" w:rsidRDefault="00C17D1F" w:rsidP="001E2EAB">
      <w:pPr>
        <w:spacing w:after="0" w:line="360" w:lineRule="auto"/>
        <w:rPr>
          <w:b/>
          <w:i/>
          <w:iCs/>
          <w:color w:val="FF0000"/>
          <w:sz w:val="40"/>
          <w:szCs w:val="40"/>
        </w:rPr>
      </w:pPr>
      <w:r w:rsidRPr="001E2EAB">
        <w:rPr>
          <w:b/>
          <w:i/>
          <w:iCs/>
          <w:color w:val="FF0000"/>
          <w:sz w:val="40"/>
          <w:szCs w:val="40"/>
          <w:u w:val="single"/>
        </w:rPr>
        <w:t>Vyzvedávání dětí odpoledne</w:t>
      </w:r>
      <w:r w:rsidRPr="001E2EAB">
        <w:rPr>
          <w:b/>
          <w:i/>
          <w:iCs/>
          <w:color w:val="FF0000"/>
          <w:sz w:val="40"/>
          <w:szCs w:val="40"/>
        </w:rPr>
        <w:t xml:space="preserve"> </w:t>
      </w:r>
      <w:r w:rsidR="00F6274F" w:rsidRPr="001E2EAB">
        <w:rPr>
          <w:b/>
          <w:i/>
          <w:iCs/>
          <w:color w:val="FF0000"/>
          <w:sz w:val="40"/>
          <w:szCs w:val="40"/>
        </w:rPr>
        <w:tab/>
      </w:r>
    </w:p>
    <w:p w:rsidR="00C17D1F" w:rsidRPr="00F6274F" w:rsidRDefault="00C17D1F" w:rsidP="001E2EAB">
      <w:pPr>
        <w:spacing w:after="0"/>
        <w:rPr>
          <w:b/>
          <w:i/>
          <w:iCs/>
          <w:sz w:val="40"/>
          <w:szCs w:val="40"/>
        </w:rPr>
      </w:pPr>
      <w:r w:rsidRPr="00F6274F">
        <w:rPr>
          <w:b/>
          <w:i/>
          <w:iCs/>
          <w:sz w:val="40"/>
          <w:szCs w:val="40"/>
        </w:rPr>
        <w:t>14.15 – 15.</w:t>
      </w:r>
      <w:r w:rsidR="00632AF2" w:rsidRPr="00F6274F">
        <w:rPr>
          <w:b/>
          <w:i/>
          <w:iCs/>
          <w:sz w:val="40"/>
          <w:szCs w:val="40"/>
        </w:rPr>
        <w:t>3</w:t>
      </w:r>
      <w:r w:rsidRPr="00F6274F">
        <w:rPr>
          <w:b/>
          <w:i/>
          <w:iCs/>
          <w:sz w:val="40"/>
          <w:szCs w:val="40"/>
        </w:rPr>
        <w:t>0</w:t>
      </w:r>
      <w:r w:rsidR="00F6274F" w:rsidRPr="00F6274F">
        <w:rPr>
          <w:b/>
          <w:i/>
          <w:iCs/>
          <w:sz w:val="40"/>
          <w:szCs w:val="40"/>
        </w:rPr>
        <w:t xml:space="preserve"> </w:t>
      </w:r>
      <w:r w:rsidRPr="00F6274F">
        <w:rPr>
          <w:b/>
          <w:i/>
          <w:iCs/>
          <w:sz w:val="40"/>
          <w:szCs w:val="40"/>
        </w:rPr>
        <w:t>v pavilonu A</w:t>
      </w:r>
    </w:p>
    <w:p w:rsidR="00C17D1F" w:rsidRPr="00F6274F" w:rsidRDefault="00C17D1F" w:rsidP="001E2EAB">
      <w:pPr>
        <w:spacing w:after="0"/>
        <w:rPr>
          <w:b/>
          <w:i/>
          <w:iCs/>
          <w:sz w:val="40"/>
          <w:szCs w:val="40"/>
        </w:rPr>
      </w:pPr>
      <w:r w:rsidRPr="00F6274F">
        <w:rPr>
          <w:b/>
          <w:i/>
          <w:iCs/>
          <w:sz w:val="40"/>
          <w:szCs w:val="40"/>
        </w:rPr>
        <w:t>14.15 – 15.</w:t>
      </w:r>
      <w:r w:rsidR="00F6274F">
        <w:rPr>
          <w:b/>
          <w:i/>
          <w:iCs/>
          <w:sz w:val="40"/>
          <w:szCs w:val="40"/>
        </w:rPr>
        <w:t>3</w:t>
      </w:r>
      <w:r w:rsidRPr="00F6274F">
        <w:rPr>
          <w:b/>
          <w:i/>
          <w:iCs/>
          <w:sz w:val="40"/>
          <w:szCs w:val="40"/>
        </w:rPr>
        <w:t>0 v pavilonu B</w:t>
      </w:r>
    </w:p>
    <w:p w:rsidR="00C17D1F" w:rsidRPr="00F6274F" w:rsidRDefault="00C17D1F" w:rsidP="001E2EAB">
      <w:pPr>
        <w:rPr>
          <w:b/>
          <w:i/>
          <w:iCs/>
          <w:sz w:val="40"/>
          <w:szCs w:val="40"/>
        </w:rPr>
      </w:pPr>
      <w:r w:rsidRPr="00F6274F">
        <w:rPr>
          <w:b/>
          <w:i/>
          <w:iCs/>
          <w:sz w:val="40"/>
          <w:szCs w:val="40"/>
        </w:rPr>
        <w:t>14.15 – 16.</w:t>
      </w:r>
      <w:r w:rsidR="00AF5870" w:rsidRPr="00F6274F">
        <w:rPr>
          <w:b/>
          <w:i/>
          <w:iCs/>
          <w:sz w:val="40"/>
          <w:szCs w:val="40"/>
        </w:rPr>
        <w:t>30</w:t>
      </w:r>
      <w:r w:rsidRPr="00F6274F">
        <w:rPr>
          <w:b/>
          <w:i/>
          <w:iCs/>
          <w:sz w:val="40"/>
          <w:szCs w:val="40"/>
        </w:rPr>
        <w:t xml:space="preserve"> </w:t>
      </w:r>
      <w:r w:rsidR="00F6274F" w:rsidRPr="00F6274F">
        <w:rPr>
          <w:b/>
          <w:i/>
          <w:iCs/>
          <w:sz w:val="40"/>
          <w:szCs w:val="40"/>
        </w:rPr>
        <w:t xml:space="preserve">v </w:t>
      </w:r>
      <w:r w:rsidRPr="00F6274F">
        <w:rPr>
          <w:b/>
          <w:i/>
          <w:iCs/>
          <w:sz w:val="40"/>
          <w:szCs w:val="40"/>
        </w:rPr>
        <w:t>pavilonu C</w:t>
      </w:r>
      <w:bookmarkStart w:id="0" w:name="_GoBack"/>
      <w:bookmarkEnd w:id="0"/>
    </w:p>
    <w:p w:rsidR="00C17D1F" w:rsidRPr="00DF2742" w:rsidRDefault="00C17D1F" w:rsidP="00DF2742">
      <w:pPr>
        <w:spacing w:after="0"/>
        <w:rPr>
          <w:b/>
          <w:i/>
          <w:iCs/>
          <w:sz w:val="40"/>
          <w:szCs w:val="40"/>
          <w:u w:val="single"/>
        </w:rPr>
      </w:pPr>
      <w:r w:rsidRPr="00DF2742">
        <w:rPr>
          <w:b/>
          <w:i/>
          <w:iCs/>
          <w:sz w:val="40"/>
          <w:szCs w:val="40"/>
          <w:u w:val="single"/>
        </w:rPr>
        <w:t>Docházka a způsob omlouvání</w:t>
      </w:r>
      <w:r w:rsidR="00DF2742" w:rsidRPr="00DF2742">
        <w:rPr>
          <w:b/>
          <w:i/>
          <w:iCs/>
          <w:sz w:val="40"/>
          <w:szCs w:val="40"/>
          <w:u w:val="single"/>
        </w:rPr>
        <w:t>:</w:t>
      </w:r>
    </w:p>
    <w:p w:rsidR="00C17D1F" w:rsidRPr="00DF2742" w:rsidRDefault="00C17D1F" w:rsidP="00C17D1F">
      <w:pPr>
        <w:jc w:val="both"/>
        <w:rPr>
          <w:i/>
          <w:iCs/>
          <w:sz w:val="28"/>
          <w:szCs w:val="28"/>
        </w:rPr>
      </w:pPr>
      <w:r w:rsidRPr="00DF2742">
        <w:rPr>
          <w:i/>
          <w:iCs/>
          <w:sz w:val="28"/>
          <w:szCs w:val="28"/>
        </w:rPr>
        <w:t xml:space="preserve">Děti nesmí přicházet ani odcházet samotné, bez doprovodu. Pokud má nést učitelka za dítě zodpovědnost, musí jí být osobně předáno. Stejně tak je povinností učitelky předat dítě rodiči nebo pověřenému zástupci. Při odvádění dítěte staršími sourozenci nebo pověřenou osobou je třeba tyto uvést do „zmocnění“ (s učitelkou dané třídy). </w:t>
      </w:r>
    </w:p>
    <w:p w:rsidR="00C17D1F" w:rsidRPr="00D367DC" w:rsidRDefault="00EF546B" w:rsidP="00EF546B">
      <w:pPr>
        <w:spacing w:after="0"/>
        <w:rPr>
          <w:b/>
          <w:i/>
          <w:iCs/>
          <w:sz w:val="32"/>
          <w:szCs w:val="32"/>
          <w:u w:val="single"/>
        </w:rPr>
      </w:pPr>
      <w:r w:rsidRPr="00D367DC">
        <w:rPr>
          <w:b/>
          <w:i/>
          <w:iCs/>
          <w:sz w:val="32"/>
          <w:szCs w:val="32"/>
          <w:u w:val="single"/>
        </w:rPr>
        <w:t>V</w:t>
      </w:r>
      <w:r w:rsidR="00AF5870" w:rsidRPr="00D367DC">
        <w:rPr>
          <w:b/>
          <w:i/>
          <w:iCs/>
          <w:sz w:val="32"/>
          <w:szCs w:val="32"/>
          <w:u w:val="single"/>
        </w:rPr>
        <w:t>e tříd</w:t>
      </w:r>
      <w:r w:rsidRPr="00D367DC">
        <w:rPr>
          <w:b/>
          <w:i/>
          <w:iCs/>
          <w:sz w:val="32"/>
          <w:szCs w:val="32"/>
          <w:u w:val="single"/>
        </w:rPr>
        <w:t>ách</w:t>
      </w:r>
      <w:r w:rsidR="00AF5870" w:rsidRPr="00D367DC">
        <w:rPr>
          <w:b/>
          <w:i/>
          <w:iCs/>
          <w:sz w:val="32"/>
          <w:szCs w:val="32"/>
          <w:u w:val="single"/>
        </w:rPr>
        <w:t xml:space="preserve"> se </w:t>
      </w:r>
      <w:r w:rsidR="00C17D1F" w:rsidRPr="00D367DC">
        <w:rPr>
          <w:b/>
          <w:i/>
          <w:iCs/>
          <w:sz w:val="32"/>
          <w:szCs w:val="32"/>
          <w:u w:val="single"/>
        </w:rPr>
        <w:t xml:space="preserve">děti scházejí </w:t>
      </w:r>
      <w:r w:rsidRPr="00D367DC">
        <w:rPr>
          <w:b/>
          <w:i/>
          <w:iCs/>
          <w:sz w:val="32"/>
          <w:szCs w:val="32"/>
          <w:u w:val="single"/>
        </w:rPr>
        <w:t>do</w:t>
      </w:r>
      <w:r w:rsidR="00C17D1F" w:rsidRPr="00D367DC">
        <w:rPr>
          <w:b/>
          <w:i/>
          <w:iCs/>
          <w:sz w:val="32"/>
          <w:szCs w:val="32"/>
          <w:u w:val="single"/>
        </w:rPr>
        <w:t xml:space="preserve"> 8.00 hod.</w:t>
      </w:r>
      <w:r w:rsidR="00AF5870" w:rsidRPr="00D367DC">
        <w:rPr>
          <w:b/>
          <w:i/>
          <w:iCs/>
          <w:sz w:val="32"/>
          <w:szCs w:val="32"/>
          <w:u w:val="single"/>
        </w:rPr>
        <w:t>,</w:t>
      </w:r>
      <w:r w:rsidRPr="00D367DC">
        <w:rPr>
          <w:b/>
          <w:i/>
          <w:iCs/>
          <w:sz w:val="32"/>
          <w:szCs w:val="32"/>
          <w:u w:val="single"/>
        </w:rPr>
        <w:t xml:space="preserve"> poté je budova školy uzamčena.</w:t>
      </w:r>
    </w:p>
    <w:p w:rsidR="00C17D1F" w:rsidRPr="00DF2742" w:rsidRDefault="00C17D1F" w:rsidP="00C17D1F">
      <w:pPr>
        <w:spacing w:before="120" w:after="120"/>
        <w:jc w:val="both"/>
        <w:rPr>
          <w:i/>
          <w:iCs/>
          <w:sz w:val="28"/>
          <w:szCs w:val="28"/>
        </w:rPr>
      </w:pPr>
      <w:r w:rsidRPr="00DF2742">
        <w:rPr>
          <w:b/>
          <w:i/>
          <w:iCs/>
          <w:sz w:val="28"/>
          <w:szCs w:val="28"/>
        </w:rPr>
        <w:t>Absenci omlouvají rodiče učitelce, popř. ředitelce školy.</w:t>
      </w:r>
      <w:r w:rsidRPr="00DF2742">
        <w:rPr>
          <w:i/>
          <w:iCs/>
          <w:sz w:val="28"/>
          <w:szCs w:val="28"/>
        </w:rPr>
        <w:t xml:space="preserve"> Po nemoci přináší dítě potvrzení od lékaře, nebo rodič potvrdí svým podpisem prohlášení, že dítě je zdravé a může se zapojit do dětského kolektivu.     </w:t>
      </w:r>
    </w:p>
    <w:p w:rsidR="00C17D1F" w:rsidRPr="00DF2742" w:rsidRDefault="00C17D1F" w:rsidP="00C17D1F">
      <w:pPr>
        <w:spacing w:after="0"/>
        <w:jc w:val="both"/>
        <w:rPr>
          <w:b/>
          <w:i/>
          <w:iCs/>
          <w:sz w:val="28"/>
          <w:szCs w:val="28"/>
          <w:u w:val="single"/>
        </w:rPr>
      </w:pPr>
      <w:r w:rsidRPr="00DF2742">
        <w:rPr>
          <w:b/>
          <w:i/>
          <w:iCs/>
          <w:sz w:val="28"/>
          <w:szCs w:val="28"/>
          <w:u w:val="single"/>
        </w:rPr>
        <w:t xml:space="preserve">Provoz školy je přizpůsoben potřebám rodičů </w:t>
      </w:r>
      <w:r w:rsidRPr="00DF2742">
        <w:rPr>
          <w:i/>
          <w:iCs/>
          <w:sz w:val="28"/>
          <w:szCs w:val="28"/>
        </w:rPr>
        <w:t>dle zájmu, po domluvě s učitelkou, mají přístup do tříd, komunikujeme též prostřednictvím</w:t>
      </w:r>
      <w:r w:rsidRPr="00DF2742">
        <w:rPr>
          <w:i/>
          <w:iCs/>
          <w:sz w:val="32"/>
          <w:szCs w:val="32"/>
        </w:rPr>
        <w:t xml:space="preserve"> </w:t>
      </w:r>
      <w:r w:rsidRPr="00DF2742">
        <w:rPr>
          <w:i/>
          <w:iCs/>
          <w:sz w:val="28"/>
          <w:szCs w:val="28"/>
        </w:rPr>
        <w:t xml:space="preserve">nástěnek, webu MŠ, informačních schůzek, společných akcí a podle individuální potřeby. </w:t>
      </w:r>
      <w:r w:rsidRPr="00DF2742">
        <w:rPr>
          <w:b/>
          <w:i/>
          <w:iCs/>
          <w:sz w:val="28"/>
          <w:szCs w:val="28"/>
          <w:u w:val="single"/>
        </w:rPr>
        <w:t xml:space="preserve">Organizace dne je přizpůsobena potřebám a věku dětí. </w:t>
      </w:r>
    </w:p>
    <w:p w:rsidR="00410D96" w:rsidRPr="00DF2742" w:rsidRDefault="00C17D1F" w:rsidP="00C17D1F">
      <w:pPr>
        <w:spacing w:after="0"/>
        <w:jc w:val="both"/>
        <w:rPr>
          <w:i/>
          <w:iCs/>
        </w:rPr>
      </w:pPr>
      <w:r w:rsidRPr="00DF2742">
        <w:rPr>
          <w:i/>
          <w:iCs/>
          <w:sz w:val="28"/>
          <w:szCs w:val="28"/>
        </w:rPr>
        <w:t>Viz Školní vzdělávací program, Školní řád v šatnách jednotlivých tříd.</w:t>
      </w:r>
    </w:p>
    <w:sectPr w:rsidR="00410D96" w:rsidRPr="00DF2742" w:rsidSect="00EF45A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1F" w:rsidRDefault="00C17D1F" w:rsidP="00C17D1F">
      <w:pPr>
        <w:spacing w:after="0" w:line="240" w:lineRule="auto"/>
      </w:pPr>
      <w:r>
        <w:separator/>
      </w:r>
    </w:p>
  </w:endnote>
  <w:endnote w:type="continuationSeparator" w:id="0">
    <w:p w:rsidR="00C17D1F" w:rsidRDefault="00C17D1F" w:rsidP="00C1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1F" w:rsidRDefault="00C17D1F" w:rsidP="00C17D1F">
      <w:pPr>
        <w:spacing w:after="0" w:line="240" w:lineRule="auto"/>
      </w:pPr>
      <w:r>
        <w:separator/>
      </w:r>
    </w:p>
  </w:footnote>
  <w:footnote w:type="continuationSeparator" w:id="0">
    <w:p w:rsidR="00C17D1F" w:rsidRDefault="00C17D1F" w:rsidP="00C17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A9" w:rsidRPr="00D367DC" w:rsidRDefault="00EF45A9" w:rsidP="00EF45A9">
    <w:pPr>
      <w:autoSpaceDE w:val="0"/>
      <w:autoSpaceDN w:val="0"/>
      <w:adjustRightInd w:val="0"/>
      <w:spacing w:after="0" w:line="240" w:lineRule="auto"/>
      <w:jc w:val="center"/>
      <w:rPr>
        <w:rFonts w:ascii="DejaVuSerifCondensed-Bold" w:hAnsi="DejaVuSerifCondensed-Bold" w:cs="DejaVuSerifCondensed-Bold"/>
        <w:b/>
        <w:bCs/>
      </w:rPr>
    </w:pPr>
    <w:r w:rsidRPr="00D367DC">
      <w:rPr>
        <w:rFonts w:ascii="DejaVuSerifCondensed-Bold" w:hAnsi="DejaVuSerifCondensed-Bold" w:cs="DejaVuSerifCondensed-Bold"/>
        <w:b/>
        <w:bCs/>
      </w:rPr>
      <w:t xml:space="preserve">Mateřská škola </w:t>
    </w:r>
    <w:r w:rsidR="00D367DC" w:rsidRPr="00D367DC">
      <w:rPr>
        <w:rFonts w:ascii="DejaVuSerifCondensed-Bold" w:hAnsi="DejaVuSerifCondensed-Bold" w:cs="DejaVuSerifCondensed-Bold"/>
        <w:b/>
        <w:bCs/>
      </w:rPr>
      <w:t>Plzeň – Křimice</w:t>
    </w:r>
    <w:r w:rsidRPr="00D367DC">
      <w:rPr>
        <w:rFonts w:ascii="DejaVuSerifCondensed-Bold" w:hAnsi="DejaVuSerifCondensed-Bold" w:cs="DejaVuSerifCondensed-Bold"/>
        <w:b/>
        <w:bCs/>
      </w:rPr>
      <w:t>, Vochovská 25, příspěvková organizace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76"/>
    <w:rsid w:val="000D3DA6"/>
    <w:rsid w:val="001E2EAB"/>
    <w:rsid w:val="0026462C"/>
    <w:rsid w:val="00275FED"/>
    <w:rsid w:val="00612423"/>
    <w:rsid w:val="00632AF2"/>
    <w:rsid w:val="00AF5870"/>
    <w:rsid w:val="00B13D1B"/>
    <w:rsid w:val="00B43CB6"/>
    <w:rsid w:val="00BD161C"/>
    <w:rsid w:val="00C17D1F"/>
    <w:rsid w:val="00CA4076"/>
    <w:rsid w:val="00D367DC"/>
    <w:rsid w:val="00DF2742"/>
    <w:rsid w:val="00EF45A9"/>
    <w:rsid w:val="00EF546B"/>
    <w:rsid w:val="00F62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D1F"/>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7D1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C17D1F"/>
  </w:style>
  <w:style w:type="paragraph" w:styleId="Zpat">
    <w:name w:val="footer"/>
    <w:basedOn w:val="Normln"/>
    <w:link w:val="ZpatChar"/>
    <w:uiPriority w:val="99"/>
    <w:unhideWhenUsed/>
    <w:rsid w:val="00C17D1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C17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D1F"/>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17D1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C17D1F"/>
  </w:style>
  <w:style w:type="paragraph" w:styleId="Zpat">
    <w:name w:val="footer"/>
    <w:basedOn w:val="Normln"/>
    <w:link w:val="ZpatChar"/>
    <w:uiPriority w:val="99"/>
    <w:unhideWhenUsed/>
    <w:rsid w:val="00C17D1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C1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4165FB89.dotm</Template>
  <TotalTime>106</TotalTime>
  <Pages>1</Pages>
  <Words>185</Words>
  <Characters>1098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Kavalírová Jiřina</dc:creator>
  <cp:keywords/>
  <dc:description/>
  <cp:lastModifiedBy>Kavalírová Jiřina</cp:lastModifiedBy>
  <cp:revision>6</cp:revision>
  <dcterms:created xsi:type="dcterms:W3CDTF">2018-06-28T11:18:00Z</dcterms:created>
  <dcterms:modified xsi:type="dcterms:W3CDTF">2019-08-29T08:26:00Z</dcterms:modified>
</cp:coreProperties>
</file>