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B44" w:rsidRPr="00033774" w:rsidRDefault="00D41B44" w:rsidP="00033774">
      <w:pPr>
        <w:pStyle w:val="Podnadpis"/>
        <w:jc w:val="center"/>
        <w:rPr>
          <w:rStyle w:val="Zdraznnjemn"/>
          <w:b/>
          <w:bCs/>
          <w:i w:val="0"/>
          <w:iCs w:val="0"/>
          <w:color w:val="auto"/>
          <w:sz w:val="36"/>
          <w:szCs w:val="36"/>
          <w:u w:val="single"/>
        </w:rPr>
      </w:pPr>
      <w:bookmarkStart w:id="0" w:name="_GoBack"/>
      <w:bookmarkEnd w:id="0"/>
      <w:r w:rsidRPr="00033774">
        <w:rPr>
          <w:rStyle w:val="Zdraznnjemn"/>
          <w:b/>
          <w:bCs/>
          <w:i w:val="0"/>
          <w:iCs w:val="0"/>
          <w:color w:val="auto"/>
          <w:sz w:val="36"/>
          <w:szCs w:val="36"/>
          <w:u w:val="single"/>
        </w:rPr>
        <w:t>PRÁZDNINOVÝ PROVOZ ČERVENEC a SRPEN 2020</w:t>
      </w:r>
    </w:p>
    <w:p w:rsidR="003A35ED" w:rsidRPr="00033774" w:rsidRDefault="003A35ED" w:rsidP="00546595">
      <w:pPr>
        <w:jc w:val="both"/>
        <w:rPr>
          <w:rStyle w:val="Zdraznnjemn"/>
          <w:i w:val="0"/>
          <w:iCs w:val="0"/>
          <w:color w:val="auto"/>
        </w:rPr>
      </w:pPr>
      <w:r w:rsidRPr="00033774">
        <w:rPr>
          <w:rStyle w:val="Zdraznnjemn"/>
          <w:i w:val="0"/>
          <w:iCs w:val="0"/>
          <w:color w:val="auto"/>
        </w:rPr>
        <w:t xml:space="preserve">Po dohodě se zřizovatelem, ředitelka Mateřské školy </w:t>
      </w:r>
      <w:r w:rsidR="00546595" w:rsidRPr="00033774">
        <w:rPr>
          <w:rStyle w:val="Zdraznnjemn"/>
          <w:i w:val="0"/>
          <w:iCs w:val="0"/>
          <w:color w:val="auto"/>
        </w:rPr>
        <w:t>Plzeň – Křimice</w:t>
      </w:r>
      <w:r w:rsidRPr="00033774">
        <w:rPr>
          <w:rStyle w:val="Zdraznnjemn"/>
          <w:i w:val="0"/>
          <w:iCs w:val="0"/>
          <w:color w:val="auto"/>
        </w:rPr>
        <w:t>, Vochovská 25, příspěvkové organizace, podle § 3 odst.1 a odst.2 vyhlášky</w:t>
      </w:r>
      <w:r w:rsidR="00033774" w:rsidRPr="00033774">
        <w:rPr>
          <w:rStyle w:val="Zdraznnjemn"/>
          <w:i w:val="0"/>
          <w:iCs w:val="0"/>
          <w:color w:val="auto"/>
        </w:rPr>
        <w:t xml:space="preserve"> </w:t>
      </w:r>
      <w:r w:rsidRPr="00033774">
        <w:rPr>
          <w:rStyle w:val="Zdraznnjemn"/>
          <w:i w:val="0"/>
          <w:iCs w:val="0"/>
          <w:color w:val="auto"/>
        </w:rPr>
        <w:t xml:space="preserve">č. 14/2005 Sb. </w:t>
      </w:r>
      <w:r w:rsidR="00033774" w:rsidRPr="00033774">
        <w:rPr>
          <w:rStyle w:val="Zdraznnjemn"/>
          <w:i w:val="0"/>
          <w:iCs w:val="0"/>
          <w:color w:val="auto"/>
        </w:rPr>
        <w:t>o</w:t>
      </w:r>
      <w:r w:rsidRPr="00033774">
        <w:rPr>
          <w:rStyle w:val="Zdraznnjemn"/>
          <w:i w:val="0"/>
          <w:iCs w:val="0"/>
          <w:color w:val="auto"/>
        </w:rPr>
        <w:t xml:space="preserve"> předškolním vzdělávání, ve znění pozdějších předpisů, stanovila přerušení provozu MŠ v měsíci červenci a srpnu 2020 takto: </w:t>
      </w:r>
    </w:p>
    <w:p w:rsidR="003A35ED" w:rsidRPr="00033774" w:rsidRDefault="003A35ED" w:rsidP="00546595">
      <w:pPr>
        <w:jc w:val="both"/>
        <w:rPr>
          <w:rStyle w:val="Zdraznnjemn"/>
          <w:i w:val="0"/>
          <w:iCs w:val="0"/>
          <w:color w:val="auto"/>
          <w:sz w:val="24"/>
          <w:szCs w:val="24"/>
        </w:rPr>
      </w:pPr>
      <w:r w:rsidRPr="00033774">
        <w:rPr>
          <w:rStyle w:val="Zdraznnjemn"/>
          <w:i w:val="0"/>
          <w:iCs w:val="0"/>
          <w:color w:val="auto"/>
          <w:sz w:val="24"/>
          <w:szCs w:val="24"/>
        </w:rPr>
        <w:t xml:space="preserve">Provoz Mateřské školy </w:t>
      </w:r>
      <w:r w:rsidR="00546595" w:rsidRPr="00033774">
        <w:rPr>
          <w:rStyle w:val="Zdraznnjemn"/>
          <w:i w:val="0"/>
          <w:iCs w:val="0"/>
          <w:color w:val="auto"/>
          <w:sz w:val="24"/>
          <w:szCs w:val="24"/>
        </w:rPr>
        <w:t>Plzeň – Křimice</w:t>
      </w:r>
      <w:r w:rsidRPr="00033774">
        <w:rPr>
          <w:rStyle w:val="Zdraznnjemn"/>
          <w:i w:val="0"/>
          <w:iCs w:val="0"/>
          <w:color w:val="auto"/>
          <w:sz w:val="24"/>
          <w:szCs w:val="24"/>
        </w:rPr>
        <w:t xml:space="preserve">, Vochovská 25, příspěvkové organizace bude přerušen </w:t>
      </w:r>
      <w:r w:rsidRPr="00033774">
        <w:rPr>
          <w:rStyle w:val="Zdraznnjemn"/>
          <w:b/>
          <w:bCs/>
          <w:i w:val="0"/>
          <w:iCs w:val="0"/>
          <w:color w:val="auto"/>
          <w:sz w:val="24"/>
          <w:szCs w:val="24"/>
        </w:rPr>
        <w:t>od 20. července 2020 do 14. srpna 2020</w:t>
      </w:r>
      <w:r w:rsidRPr="00033774">
        <w:rPr>
          <w:rStyle w:val="Zdraznnjemn"/>
          <w:i w:val="0"/>
          <w:iCs w:val="0"/>
          <w:color w:val="auto"/>
          <w:sz w:val="24"/>
          <w:szCs w:val="24"/>
        </w:rPr>
        <w:t>.</w:t>
      </w:r>
    </w:p>
    <w:p w:rsidR="003A35ED" w:rsidRPr="00033774" w:rsidRDefault="003A35ED" w:rsidP="00546595">
      <w:pPr>
        <w:ind w:firstLine="708"/>
        <w:jc w:val="both"/>
        <w:rPr>
          <w:rStyle w:val="Zdraznnjemn"/>
          <w:i w:val="0"/>
          <w:iCs w:val="0"/>
          <w:color w:val="auto"/>
        </w:rPr>
      </w:pPr>
      <w:r w:rsidRPr="00033774">
        <w:rPr>
          <w:rStyle w:val="Zdraznnjemn"/>
          <w:i w:val="0"/>
          <w:iCs w:val="0"/>
          <w:color w:val="auto"/>
        </w:rPr>
        <w:t>Prázdninový provoz je určen dětem zákonných zástupců, kteří nemají možnost čerpat dovolenou ani zajistit jinou adekvátní náhradní péči pro své dítě v měsíci červenci a srpnu.</w:t>
      </w:r>
    </w:p>
    <w:p w:rsidR="003A35ED" w:rsidRPr="00EF448A" w:rsidRDefault="003A35ED" w:rsidP="00EF448A">
      <w:pPr>
        <w:rPr>
          <w:rStyle w:val="Zdraznnjemn"/>
          <w:b/>
          <w:bCs/>
          <w:i w:val="0"/>
          <w:iCs w:val="0"/>
          <w:color w:val="auto"/>
          <w:sz w:val="32"/>
          <w:szCs w:val="32"/>
          <w:u w:val="single"/>
        </w:rPr>
      </w:pPr>
      <w:r w:rsidRPr="00EF448A">
        <w:rPr>
          <w:rStyle w:val="Zdraznnjemn"/>
          <w:b/>
          <w:bCs/>
          <w:i w:val="0"/>
          <w:iCs w:val="0"/>
          <w:color w:val="auto"/>
          <w:sz w:val="32"/>
          <w:szCs w:val="32"/>
          <w:u w:val="single"/>
        </w:rPr>
        <w:t>ORGANIZACE PRÁZDNINOVÉHO PROVOZU</w:t>
      </w:r>
      <w:r w:rsidR="00033774" w:rsidRPr="00EF448A">
        <w:rPr>
          <w:rStyle w:val="Zdraznnjemn"/>
          <w:b/>
          <w:bCs/>
          <w:i w:val="0"/>
          <w:iCs w:val="0"/>
          <w:color w:val="auto"/>
          <w:sz w:val="32"/>
          <w:szCs w:val="32"/>
          <w:u w:val="single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3736E9" w:rsidTr="00832FE0">
        <w:tc>
          <w:tcPr>
            <w:tcW w:w="9062" w:type="dxa"/>
            <w:gridSpan w:val="2"/>
          </w:tcPr>
          <w:p w:rsidR="003736E9" w:rsidRPr="00F63D90" w:rsidRDefault="003736E9" w:rsidP="003736E9">
            <w:pPr>
              <w:rPr>
                <w:rStyle w:val="Zdraznnjemn"/>
                <w:b/>
                <w:bCs/>
                <w:i w:val="0"/>
                <w:iCs w:val="0"/>
                <w:color w:val="auto"/>
                <w:sz w:val="32"/>
                <w:szCs w:val="32"/>
                <w:u w:val="single"/>
              </w:rPr>
            </w:pPr>
            <w:r w:rsidRPr="00F63D90">
              <w:rPr>
                <w:rStyle w:val="Zdraznnjemn"/>
                <w:b/>
                <w:bCs/>
                <w:i w:val="0"/>
                <w:iCs w:val="0"/>
                <w:color w:val="C00000"/>
                <w:sz w:val="32"/>
                <w:szCs w:val="32"/>
              </w:rPr>
              <w:t>MATEŘSKÁ ŠKOLA BUDE OTEVŘENA:</w:t>
            </w:r>
          </w:p>
        </w:tc>
      </w:tr>
      <w:tr w:rsidR="003736E9" w:rsidTr="00F63D90">
        <w:tc>
          <w:tcPr>
            <w:tcW w:w="2547" w:type="dxa"/>
            <w:vAlign w:val="center"/>
          </w:tcPr>
          <w:p w:rsidR="003736E9" w:rsidRPr="00F63D90" w:rsidRDefault="003736E9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</w:rPr>
            </w:pPr>
            <w:r w:rsidRPr="00F63D90"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</w:rPr>
              <w:t>ČERVENEC</w:t>
            </w:r>
          </w:p>
        </w:tc>
        <w:tc>
          <w:tcPr>
            <w:tcW w:w="6515" w:type="dxa"/>
            <w:vAlign w:val="center"/>
          </w:tcPr>
          <w:p w:rsidR="003736E9" w:rsidRPr="00F63D90" w:rsidRDefault="003736E9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  <w:u w:val="single"/>
              </w:rPr>
            </w:pPr>
            <w:r w:rsidRPr="00F63D90"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</w:rPr>
              <w:t>ve dnech od 1.7. do 17.7.2020</w:t>
            </w:r>
          </w:p>
        </w:tc>
      </w:tr>
      <w:tr w:rsidR="003736E9" w:rsidTr="00F63D90">
        <w:tc>
          <w:tcPr>
            <w:tcW w:w="2547" w:type="dxa"/>
            <w:vAlign w:val="center"/>
          </w:tcPr>
          <w:p w:rsidR="003736E9" w:rsidRPr="00F63D90" w:rsidRDefault="003736E9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</w:rPr>
            </w:pPr>
            <w:r w:rsidRPr="00F63D90"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</w:rPr>
              <w:t>SRPEN</w:t>
            </w:r>
          </w:p>
        </w:tc>
        <w:tc>
          <w:tcPr>
            <w:tcW w:w="6515" w:type="dxa"/>
            <w:vAlign w:val="center"/>
          </w:tcPr>
          <w:p w:rsidR="003736E9" w:rsidRPr="00F63D90" w:rsidRDefault="003736E9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  <w:u w:val="single"/>
              </w:rPr>
            </w:pPr>
            <w:r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pacing w:val="15"/>
                <w:sz w:val="28"/>
                <w:szCs w:val="28"/>
              </w:rPr>
              <w:t>ve dnech od 17.8. do 28.8.2020</w:t>
            </w:r>
          </w:p>
        </w:tc>
      </w:tr>
      <w:tr w:rsidR="003736E9" w:rsidTr="00F63D90">
        <w:tc>
          <w:tcPr>
            <w:tcW w:w="2547" w:type="dxa"/>
            <w:vAlign w:val="center"/>
          </w:tcPr>
          <w:p w:rsidR="003736E9" w:rsidRDefault="003736E9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6515" w:type="dxa"/>
            <w:vAlign w:val="center"/>
          </w:tcPr>
          <w:p w:rsidR="003736E9" w:rsidRPr="00F63D90" w:rsidRDefault="003736E9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  <w:u w:val="single"/>
              </w:rPr>
            </w:pPr>
            <w:r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pacing w:val="15"/>
                <w:sz w:val="28"/>
                <w:szCs w:val="28"/>
              </w:rPr>
              <w:t>v pondělí 31.srpna 2020 bude mateřská škola uzavřena</w:t>
            </w:r>
            <w:r w:rsid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pacing w:val="15"/>
                <w:sz w:val="28"/>
                <w:szCs w:val="28"/>
              </w:rPr>
              <w:t xml:space="preserve"> </w:t>
            </w:r>
            <w:r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pacing w:val="15"/>
                <w:sz w:val="28"/>
                <w:szCs w:val="28"/>
              </w:rPr>
              <w:t>– Sanitární den</w:t>
            </w:r>
          </w:p>
        </w:tc>
      </w:tr>
      <w:tr w:rsidR="00F63D90" w:rsidTr="0094304D">
        <w:tc>
          <w:tcPr>
            <w:tcW w:w="9062" w:type="dxa"/>
            <w:gridSpan w:val="2"/>
            <w:vAlign w:val="center"/>
          </w:tcPr>
          <w:p w:rsidR="00F63D90" w:rsidRPr="00F63D90" w:rsidRDefault="00F63D90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32"/>
                <w:szCs w:val="32"/>
              </w:rPr>
            </w:pPr>
            <w:r w:rsidRPr="00F63D90">
              <w:rPr>
                <w:rStyle w:val="Zdraznnjemn"/>
                <w:b/>
                <w:bCs/>
                <w:i w:val="0"/>
                <w:iCs w:val="0"/>
                <w:color w:val="C00000"/>
                <w:sz w:val="32"/>
                <w:szCs w:val="32"/>
              </w:rPr>
              <w:t>PROVOZNÍ DOBA MATEŘSKÉ ŠKOLY:</w:t>
            </w:r>
          </w:p>
        </w:tc>
      </w:tr>
      <w:tr w:rsidR="003736E9" w:rsidTr="00F63D90">
        <w:tc>
          <w:tcPr>
            <w:tcW w:w="2547" w:type="dxa"/>
            <w:vAlign w:val="center"/>
          </w:tcPr>
          <w:p w:rsidR="003736E9" w:rsidRDefault="003736E9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6515" w:type="dxa"/>
            <w:vAlign w:val="center"/>
          </w:tcPr>
          <w:p w:rsidR="003736E9" w:rsidRPr="00F63D90" w:rsidRDefault="00F63D90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  <w:u w:val="single"/>
              </w:rPr>
            </w:pPr>
            <w:r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  <w:t>od 6:</w:t>
            </w:r>
            <w:r w:rsidRPr="00F63D90"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</w:rPr>
              <w:t>3</w:t>
            </w:r>
            <w:r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  <w:t>0 – do 16:</w:t>
            </w:r>
            <w:r w:rsidRPr="00F63D90">
              <w:rPr>
                <w:rStyle w:val="Zdraznnjemn"/>
                <w:b/>
                <w:bCs/>
                <w:i w:val="0"/>
                <w:iCs w:val="0"/>
                <w:color w:val="auto"/>
                <w:sz w:val="28"/>
                <w:szCs w:val="28"/>
              </w:rPr>
              <w:t>30 hodin</w:t>
            </w:r>
          </w:p>
        </w:tc>
      </w:tr>
      <w:tr w:rsidR="00F63D90" w:rsidTr="00715C58">
        <w:tc>
          <w:tcPr>
            <w:tcW w:w="9062" w:type="dxa"/>
            <w:gridSpan w:val="2"/>
          </w:tcPr>
          <w:p w:rsidR="00F63D90" w:rsidRPr="00F63D90" w:rsidRDefault="00F63D90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32"/>
                <w:szCs w:val="32"/>
              </w:rPr>
            </w:pPr>
            <w:r w:rsidRPr="00F63D90">
              <w:rPr>
                <w:rStyle w:val="Zdraznnjemn"/>
                <w:b/>
                <w:bCs/>
                <w:i w:val="0"/>
                <w:iCs w:val="0"/>
                <w:color w:val="C00000"/>
                <w:sz w:val="32"/>
                <w:szCs w:val="32"/>
              </w:rPr>
              <w:t>PROVOZ MŠ:</w:t>
            </w:r>
          </w:p>
        </w:tc>
      </w:tr>
      <w:tr w:rsidR="003736E9" w:rsidTr="003736E9">
        <w:tc>
          <w:tcPr>
            <w:tcW w:w="2547" w:type="dxa"/>
          </w:tcPr>
          <w:p w:rsidR="003736E9" w:rsidRDefault="003736E9" w:rsidP="00033774">
            <w:pPr>
              <w:jc w:val="center"/>
              <w:rPr>
                <w:rStyle w:val="Zdraznnjemn"/>
                <w:b/>
                <w:bCs/>
                <w:i w:val="0"/>
                <w:iCs w:val="0"/>
                <w:color w:val="auto"/>
                <w:sz w:val="32"/>
                <w:szCs w:val="32"/>
                <w:u w:val="single"/>
              </w:rPr>
            </w:pPr>
          </w:p>
        </w:tc>
        <w:tc>
          <w:tcPr>
            <w:tcW w:w="6515" w:type="dxa"/>
          </w:tcPr>
          <w:p w:rsidR="003736E9" w:rsidRDefault="00F63D90" w:rsidP="00F63D90">
            <w:pPr>
              <w:rPr>
                <w:rStyle w:val="Zdraznnjemn"/>
                <w:b/>
                <w:bCs/>
                <w:i w:val="0"/>
                <w:iCs w:val="0"/>
                <w:color w:val="auto"/>
                <w:sz w:val="32"/>
                <w:szCs w:val="32"/>
                <w:u w:val="single"/>
              </w:rPr>
            </w:pPr>
            <w:r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  <w:t xml:space="preserve">provoz bude probíhat </w:t>
            </w:r>
            <w:r w:rsidR="00546595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  <w:t>v</w:t>
            </w:r>
            <w:r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  <w:t xml:space="preserve"> pavilonu </w:t>
            </w:r>
            <w:r w:rsidR="00546595" w:rsidRPr="00F63D90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C00000"/>
                <w:sz w:val="32"/>
                <w:szCs w:val="32"/>
              </w:rPr>
              <w:t>A</w:t>
            </w:r>
            <w:r w:rsidR="00546595"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  <w:t xml:space="preserve"> (</w:t>
            </w:r>
            <w:r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  <w:t>Motýlci)</w:t>
            </w:r>
          </w:p>
        </w:tc>
      </w:tr>
    </w:tbl>
    <w:p w:rsidR="00326D00" w:rsidRPr="00326D00" w:rsidRDefault="003B7357" w:rsidP="00D0521B">
      <w:pPr>
        <w:spacing w:before="240" w:after="0"/>
        <w:jc w:val="both"/>
        <w:rPr>
          <w:rStyle w:val="Zdraznnjemn"/>
          <w:rFonts w:eastAsiaTheme="minorEastAsia"/>
          <w:b/>
          <w:bCs/>
          <w:i w:val="0"/>
          <w:iCs w:val="0"/>
          <w:color w:val="C00000"/>
          <w:sz w:val="28"/>
          <w:szCs w:val="28"/>
        </w:rPr>
      </w:pPr>
      <w:r w:rsidRPr="00326D00">
        <w:rPr>
          <w:rStyle w:val="Zdraznnjemn"/>
          <w:rFonts w:eastAsiaTheme="minorEastAsia"/>
          <w:b/>
          <w:bCs/>
          <w:i w:val="0"/>
          <w:iCs w:val="0"/>
          <w:color w:val="C00000"/>
          <w:sz w:val="28"/>
          <w:szCs w:val="28"/>
        </w:rPr>
        <w:t>Podmínk</w:t>
      </w:r>
      <w:r w:rsidR="00D0521B" w:rsidRPr="00326D00">
        <w:rPr>
          <w:rStyle w:val="Zdraznnjemn"/>
          <w:rFonts w:eastAsiaTheme="minorEastAsia"/>
          <w:b/>
          <w:bCs/>
          <w:i w:val="0"/>
          <w:iCs w:val="0"/>
          <w:color w:val="C00000"/>
          <w:sz w:val="28"/>
          <w:szCs w:val="28"/>
        </w:rPr>
        <w:t>y k </w:t>
      </w:r>
      <w:r w:rsidRPr="00326D00">
        <w:rPr>
          <w:rStyle w:val="Zdraznnjemn"/>
          <w:rFonts w:eastAsiaTheme="minorEastAsia"/>
          <w:b/>
          <w:bCs/>
          <w:i w:val="0"/>
          <w:iCs w:val="0"/>
          <w:color w:val="C00000"/>
          <w:sz w:val="28"/>
          <w:szCs w:val="28"/>
        </w:rPr>
        <w:t>přijetí</w:t>
      </w:r>
      <w:r w:rsidR="00D0521B" w:rsidRPr="00326D00">
        <w:rPr>
          <w:rStyle w:val="Zdraznnjemn"/>
          <w:rFonts w:eastAsiaTheme="minorEastAsia"/>
          <w:b/>
          <w:bCs/>
          <w:i w:val="0"/>
          <w:iCs w:val="0"/>
          <w:color w:val="C00000"/>
          <w:sz w:val="28"/>
          <w:szCs w:val="28"/>
        </w:rPr>
        <w:t xml:space="preserve">: </w:t>
      </w:r>
      <w:r w:rsidRPr="00326D00">
        <w:rPr>
          <w:rStyle w:val="Zdraznnjemn"/>
          <w:rFonts w:eastAsiaTheme="minorEastAsia"/>
          <w:b/>
          <w:bCs/>
          <w:i w:val="0"/>
          <w:iCs w:val="0"/>
          <w:color w:val="C00000"/>
          <w:sz w:val="28"/>
          <w:szCs w:val="28"/>
        </w:rPr>
        <w:t xml:space="preserve"> </w:t>
      </w:r>
    </w:p>
    <w:p w:rsidR="003F5DD8" w:rsidRPr="003F5DD8" w:rsidRDefault="00D0521B" w:rsidP="00756F21">
      <w:pPr>
        <w:pStyle w:val="Odstavecseseznamem"/>
        <w:numPr>
          <w:ilvl w:val="0"/>
          <w:numId w:val="10"/>
        </w:numPr>
        <w:spacing w:after="0"/>
        <w:ind w:left="284" w:hanging="284"/>
        <w:jc w:val="both"/>
        <w:rPr>
          <w:rStyle w:val="Zdraznnjemn"/>
          <w:rFonts w:eastAsiaTheme="minorEastAsia" w:cstheme="minorHAnsi"/>
          <w:b/>
          <w:bCs/>
          <w:i w:val="0"/>
          <w:iCs w:val="0"/>
          <w:color w:val="C00000"/>
          <w:sz w:val="24"/>
          <w:szCs w:val="24"/>
        </w:rPr>
      </w:pPr>
      <w:r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 xml:space="preserve">zaplacení úplaty </w:t>
      </w:r>
      <w:r w:rsidR="00326D00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>za p</w:t>
      </w:r>
      <w:r w:rsidR="003B7357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 xml:space="preserve">ředškolní vzdělávání </w:t>
      </w:r>
      <w:r w:rsidR="00F519EE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>převodem</w:t>
      </w:r>
      <w:r w:rsidR="003B7357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 xml:space="preserve"> na </w:t>
      </w:r>
      <w:r w:rsidR="00F519EE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 xml:space="preserve">bankovní </w:t>
      </w:r>
      <w:r w:rsidR="003B7357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 xml:space="preserve">účet </w:t>
      </w:r>
      <w:r w:rsidR="00326D00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>MŠ NEJPOZDĚJI</w:t>
      </w:r>
      <w:r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  <w:u w:val="single"/>
        </w:rPr>
        <w:t xml:space="preserve"> </w:t>
      </w:r>
    </w:p>
    <w:p w:rsidR="003B7357" w:rsidRPr="003F5DD8" w:rsidRDefault="003B7357" w:rsidP="003F5DD8">
      <w:pPr>
        <w:pStyle w:val="Odstavecseseznamem"/>
        <w:spacing w:after="0"/>
        <w:ind w:left="0"/>
        <w:jc w:val="both"/>
        <w:rPr>
          <w:rStyle w:val="Zdraznnjemn"/>
          <w:rFonts w:eastAsiaTheme="minorEastAsia" w:cstheme="minorHAnsi"/>
          <w:b/>
          <w:bCs/>
          <w:i w:val="0"/>
          <w:iCs w:val="0"/>
          <w:color w:val="C00000"/>
          <w:sz w:val="24"/>
          <w:szCs w:val="24"/>
        </w:rPr>
      </w:pPr>
      <w:r w:rsidRPr="003F5DD8">
        <w:rPr>
          <w:rStyle w:val="Zdraznnjemn"/>
          <w:rFonts w:eastAsiaTheme="minorEastAsia"/>
          <w:b/>
          <w:bCs/>
          <w:i w:val="0"/>
          <w:iCs w:val="0"/>
          <w:caps/>
          <w:color w:val="C00000"/>
          <w:sz w:val="24"/>
          <w:szCs w:val="24"/>
          <w:u w:val="single"/>
        </w:rPr>
        <w:t>do</w:t>
      </w:r>
      <w:r w:rsidR="00D0521B" w:rsidRPr="003F5DD8">
        <w:rPr>
          <w:rStyle w:val="Zdraznnjemn"/>
          <w:rFonts w:eastAsiaTheme="minorEastAsia"/>
          <w:b/>
          <w:bCs/>
          <w:i w:val="0"/>
          <w:iCs w:val="0"/>
          <w:caps/>
          <w:color w:val="C00000"/>
          <w:sz w:val="24"/>
          <w:szCs w:val="24"/>
          <w:u w:val="single"/>
        </w:rPr>
        <w:t xml:space="preserve"> </w:t>
      </w:r>
      <w:r w:rsidR="00326D00" w:rsidRPr="003F5DD8">
        <w:rPr>
          <w:rStyle w:val="Zdraznnjemn"/>
          <w:rFonts w:eastAsiaTheme="minorEastAsia"/>
          <w:b/>
          <w:bCs/>
          <w:i w:val="0"/>
          <w:iCs w:val="0"/>
          <w:caps/>
          <w:color w:val="C00000"/>
          <w:sz w:val="24"/>
          <w:szCs w:val="24"/>
          <w:u w:val="single"/>
        </w:rPr>
        <w:t>konce června 2020</w:t>
      </w:r>
      <w:r w:rsidR="00326D00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  <w:u w:val="single"/>
        </w:rPr>
        <w:t xml:space="preserve"> </w:t>
      </w:r>
      <w:r w:rsidR="00326D00"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>(bankovní účet číslo:</w:t>
      </w:r>
      <w:r w:rsidRPr="003F5DD8">
        <w:rPr>
          <w:rStyle w:val="Zdraznnjemn"/>
          <w:rFonts w:eastAsiaTheme="minorEastAsia"/>
          <w:b/>
          <w:bCs/>
          <w:i w:val="0"/>
          <w:iCs w:val="0"/>
          <w:color w:val="C00000"/>
          <w:sz w:val="24"/>
          <w:szCs w:val="24"/>
        </w:rPr>
        <w:t xml:space="preserve"> </w:t>
      </w:r>
      <w:r w:rsidR="00326D00" w:rsidRPr="003F5DD8">
        <w:rPr>
          <w:rFonts w:cstheme="minorHAnsi"/>
          <w:b/>
          <w:bCs/>
          <w:color w:val="C00000"/>
          <w:sz w:val="24"/>
          <w:szCs w:val="24"/>
          <w:shd w:val="clear" w:color="auto" w:fill="FFFFFF"/>
        </w:rPr>
        <w:t>115 - 208 258 029 7/0100)</w:t>
      </w:r>
    </w:p>
    <w:p w:rsidR="00F63D90" w:rsidRPr="00F63D90" w:rsidRDefault="003B7357" w:rsidP="00F519EE">
      <w:pPr>
        <w:spacing w:before="240"/>
        <w:rPr>
          <w:rStyle w:val="Zdraznnjemn"/>
          <w:rFonts w:eastAsiaTheme="minorEastAsia"/>
          <w:b/>
          <w:bCs/>
          <w:i w:val="0"/>
          <w:iCs w:val="0"/>
          <w:color w:val="auto"/>
          <w:sz w:val="28"/>
          <w:szCs w:val="28"/>
        </w:rPr>
      </w:pPr>
      <w:r>
        <w:rPr>
          <w:rStyle w:val="Zdraznnjemn"/>
          <w:rFonts w:eastAsiaTheme="minorEastAsia"/>
          <w:b/>
          <w:bCs/>
          <w:i w:val="0"/>
          <w:iCs w:val="0"/>
          <w:color w:val="auto"/>
          <w:sz w:val="28"/>
          <w:szCs w:val="28"/>
        </w:rPr>
        <w:t>STANOVEN</w:t>
      </w:r>
      <w:r w:rsidR="00D0521B">
        <w:rPr>
          <w:rStyle w:val="Zdraznnjemn"/>
          <w:rFonts w:eastAsiaTheme="minorEastAsia"/>
          <w:b/>
          <w:bCs/>
          <w:i w:val="0"/>
          <w:iCs w:val="0"/>
          <w:color w:val="auto"/>
          <w:sz w:val="28"/>
          <w:szCs w:val="28"/>
        </w:rPr>
        <w:t>Í</w:t>
      </w:r>
      <w:r>
        <w:rPr>
          <w:rStyle w:val="Zdraznnjemn"/>
          <w:rFonts w:eastAsiaTheme="minorEastAsia"/>
          <w:b/>
          <w:bCs/>
          <w:i w:val="0"/>
          <w:iCs w:val="0"/>
          <w:color w:val="auto"/>
          <w:sz w:val="28"/>
          <w:szCs w:val="28"/>
        </w:rPr>
        <w:t xml:space="preserve"> VÝŠE </w:t>
      </w:r>
      <w:r w:rsidR="003736E9" w:rsidRPr="00F63D90">
        <w:rPr>
          <w:rStyle w:val="Zdraznnjemn"/>
          <w:rFonts w:eastAsiaTheme="minorEastAsia"/>
          <w:b/>
          <w:bCs/>
          <w:i w:val="0"/>
          <w:iCs w:val="0"/>
          <w:color w:val="auto"/>
          <w:sz w:val="28"/>
          <w:szCs w:val="28"/>
        </w:rPr>
        <w:t>ÚPLATY</w:t>
      </w:r>
      <w:r>
        <w:rPr>
          <w:rStyle w:val="Zdraznnjemn"/>
          <w:rFonts w:eastAsiaTheme="minorEastAsia"/>
          <w:b/>
          <w:bCs/>
          <w:i w:val="0"/>
          <w:iCs w:val="0"/>
          <w:color w:val="auto"/>
          <w:sz w:val="28"/>
          <w:szCs w:val="28"/>
        </w:rPr>
        <w:t xml:space="preserve"> PRO ČERVENEC A SRPEN 2020</w:t>
      </w:r>
      <w:r w:rsidR="003736E9" w:rsidRPr="00F63D90">
        <w:rPr>
          <w:rStyle w:val="Zdraznnjemn"/>
          <w:rFonts w:eastAsiaTheme="minorEastAsia"/>
          <w:b/>
          <w:bCs/>
          <w:i w:val="0"/>
          <w:iCs w:val="0"/>
          <w:color w:val="auto"/>
          <w:sz w:val="28"/>
          <w:szCs w:val="28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18"/>
        <w:gridCol w:w="4168"/>
        <w:gridCol w:w="2976"/>
      </w:tblGrid>
      <w:tr w:rsidR="00F63D90" w:rsidTr="00D0521B">
        <w:tc>
          <w:tcPr>
            <w:tcW w:w="1918" w:type="dxa"/>
          </w:tcPr>
          <w:p w:rsidR="00F63D90" w:rsidRP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Style w:val="Zdraznnjemn"/>
                <w:rFonts w:ascii="Calibri" w:hAnsi="Calibri" w:cs="Calibri"/>
                <w:b/>
                <w:bCs/>
                <w:i w:val="0"/>
                <w:iCs w:val="0"/>
                <w:color w:val="000000"/>
                <w:sz w:val="28"/>
                <w:szCs w:val="28"/>
              </w:rPr>
            </w:pPr>
            <w:r w:rsidRPr="00F63D9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Červenec 2020</w:t>
            </w:r>
          </w:p>
        </w:tc>
        <w:tc>
          <w:tcPr>
            <w:tcW w:w="4168" w:type="dxa"/>
          </w:tcPr>
          <w:p w:rsid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pracovních dnů 22 / počet pracovních dnů otevřeno / 12                                           </w:t>
            </w:r>
          </w:p>
          <w:p w:rsidR="00F63D90" w:rsidRP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Style w:val="Zdraznnjemn"/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400 / 22 * 12 = </w:t>
            </w:r>
          </w:p>
        </w:tc>
        <w:tc>
          <w:tcPr>
            <w:tcW w:w="2976" w:type="dxa"/>
            <w:vAlign w:val="center"/>
          </w:tcPr>
          <w:p w:rsidR="00F63D90" w:rsidRP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C00000"/>
                <w:sz w:val="32"/>
                <w:szCs w:val="32"/>
              </w:rPr>
            </w:pPr>
            <w:r w:rsidRPr="00F63D90">
              <w:rPr>
                <w:rFonts w:ascii="Calibri" w:hAnsi="Calibri" w:cs="Calibri"/>
                <w:b/>
                <w:bCs/>
                <w:color w:val="C00000"/>
                <w:sz w:val="32"/>
                <w:szCs w:val="32"/>
              </w:rPr>
              <w:t>218,- Kč</w:t>
            </w:r>
          </w:p>
          <w:p w:rsidR="00F63D90" w:rsidRPr="00F63D90" w:rsidRDefault="00F63D90" w:rsidP="00F63D90">
            <w:pPr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32"/>
                <w:szCs w:val="32"/>
              </w:rPr>
            </w:pPr>
          </w:p>
        </w:tc>
      </w:tr>
      <w:tr w:rsidR="00F63D90" w:rsidTr="00D0521B">
        <w:tc>
          <w:tcPr>
            <w:tcW w:w="1918" w:type="dxa"/>
          </w:tcPr>
          <w:p w:rsidR="00F63D90" w:rsidRP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 w:rsidRPr="00F63D90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Srpen 2020</w:t>
            </w:r>
          </w:p>
          <w:p w:rsidR="00F63D90" w:rsidRPr="00F63D90" w:rsidRDefault="00F63D90" w:rsidP="00033774">
            <w:pPr>
              <w:rPr>
                <w:rStyle w:val="Zdraznnjemn"/>
                <w:rFonts w:eastAsiaTheme="minorEastAsia"/>
                <w:b/>
                <w:bCs/>
                <w:i w:val="0"/>
                <w:iCs w:val="0"/>
                <w:color w:val="auto"/>
                <w:sz w:val="28"/>
                <w:szCs w:val="28"/>
              </w:rPr>
            </w:pPr>
          </w:p>
        </w:tc>
        <w:tc>
          <w:tcPr>
            <w:tcW w:w="4168" w:type="dxa"/>
          </w:tcPr>
          <w:p w:rsid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pracovních dnů 21 / počet pracovních dnů otevřeno / 10                                           </w:t>
            </w:r>
          </w:p>
          <w:p w:rsidR="00F63D90" w:rsidRP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Style w:val="Zdraznnjemn"/>
                <w:rFonts w:ascii="Calibri" w:hAnsi="Calibri" w:cs="Calibri"/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400 / 21 * 10 = </w:t>
            </w:r>
          </w:p>
        </w:tc>
        <w:tc>
          <w:tcPr>
            <w:tcW w:w="2976" w:type="dxa"/>
          </w:tcPr>
          <w:p w:rsidR="00F63D90" w:rsidRPr="00F63D90" w:rsidRDefault="00F63D90" w:rsidP="00F63D90">
            <w:pPr>
              <w:pStyle w:val="-wm-msonormal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b/>
                <w:bCs/>
                <w:color w:val="C00000"/>
                <w:sz w:val="32"/>
                <w:szCs w:val="32"/>
              </w:rPr>
            </w:pPr>
            <w:r w:rsidRPr="00F63D90">
              <w:rPr>
                <w:rFonts w:ascii="Calibri" w:hAnsi="Calibri" w:cs="Calibri"/>
                <w:b/>
                <w:bCs/>
                <w:color w:val="C00000"/>
                <w:sz w:val="32"/>
                <w:szCs w:val="32"/>
              </w:rPr>
              <w:t>190,- Kč</w:t>
            </w:r>
          </w:p>
          <w:p w:rsidR="00F63D90" w:rsidRPr="00F63D90" w:rsidRDefault="00F63D90" w:rsidP="00033774">
            <w:pPr>
              <w:rPr>
                <w:rFonts w:ascii="Calibri" w:eastAsia="Times New Roman" w:hAnsi="Calibri" w:cs="Calibri"/>
                <w:color w:val="C00000"/>
                <w:lang w:eastAsia="cs-CZ"/>
              </w:rPr>
            </w:pPr>
          </w:p>
        </w:tc>
      </w:tr>
      <w:tr w:rsidR="00F63D90" w:rsidTr="008A076C">
        <w:tc>
          <w:tcPr>
            <w:tcW w:w="9062" w:type="dxa"/>
            <w:gridSpan w:val="3"/>
          </w:tcPr>
          <w:p w:rsidR="00F63D90" w:rsidRDefault="00F63D90" w:rsidP="00F63D90">
            <w:pPr>
              <w:pStyle w:val="Odstavecseseznamem"/>
              <w:numPr>
                <w:ilvl w:val="0"/>
                <w:numId w:val="8"/>
              </w:numPr>
            </w:pPr>
            <w:r w:rsidRPr="003736E9">
              <w:t xml:space="preserve">V případě, že </w:t>
            </w:r>
            <w:r w:rsidR="00D11511">
              <w:t xml:space="preserve">přihlášené dítě </w:t>
            </w:r>
            <w:r w:rsidRPr="003736E9">
              <w:t>nenastoupí, školné se nevrací.</w:t>
            </w:r>
          </w:p>
          <w:p w:rsidR="00F63D90" w:rsidRDefault="00F63D90" w:rsidP="00F63D90">
            <w:pPr>
              <w:pStyle w:val="Odstavecseseznamem"/>
              <w:numPr>
                <w:ilvl w:val="0"/>
                <w:numId w:val="8"/>
              </w:numPr>
            </w:pPr>
            <w:r w:rsidRPr="003736E9">
              <w:t>Dětem, které nebudou přihlášeny, se školné neúčtuje.</w:t>
            </w:r>
          </w:p>
          <w:p w:rsidR="00F63D90" w:rsidRPr="00F63D90" w:rsidRDefault="00F63D90" w:rsidP="00F63D90">
            <w:pPr>
              <w:pStyle w:val="Odstavecseseznamem"/>
              <w:numPr>
                <w:ilvl w:val="0"/>
                <w:numId w:val="8"/>
              </w:numPr>
              <w:rPr>
                <w:rStyle w:val="Zdraznnjemn"/>
                <w:i w:val="0"/>
                <w:iCs w:val="0"/>
                <w:color w:val="auto"/>
              </w:rPr>
            </w:pPr>
            <w:r w:rsidRPr="003736E9">
              <w:t>Předškolní děti a děti s odkladem školní docházky školné neplatí.</w:t>
            </w:r>
          </w:p>
        </w:tc>
      </w:tr>
    </w:tbl>
    <w:p w:rsidR="003736E9" w:rsidRDefault="003736E9" w:rsidP="00134E03">
      <w:pPr>
        <w:spacing w:after="0"/>
        <w:rPr>
          <w:rStyle w:val="Zdraznnjemn"/>
          <w:rFonts w:eastAsiaTheme="minorEastAsia"/>
          <w:b/>
          <w:bCs/>
          <w:i w:val="0"/>
          <w:iCs w:val="0"/>
          <w:color w:val="auto"/>
          <w:sz w:val="24"/>
          <w:szCs w:val="24"/>
        </w:rPr>
      </w:pPr>
    </w:p>
    <w:p w:rsidR="00326D00" w:rsidRPr="00326D00" w:rsidRDefault="00326D00" w:rsidP="00134E03">
      <w:pPr>
        <w:spacing w:after="0" w:line="240" w:lineRule="auto"/>
        <w:jc w:val="both"/>
        <w:rPr>
          <w:rFonts w:ascii="Calibri" w:eastAsia="Calibri" w:hAnsi="Calibri" w:cs="Calibri"/>
          <w:b/>
          <w:bCs/>
          <w:caps/>
          <w:sz w:val="28"/>
          <w:szCs w:val="28"/>
        </w:rPr>
      </w:pPr>
      <w:r w:rsidRPr="00326D00">
        <w:rPr>
          <w:rFonts w:ascii="Calibri" w:eastAsia="Calibri" w:hAnsi="Calibri" w:cs="Calibri"/>
          <w:b/>
          <w:bCs/>
          <w:caps/>
          <w:sz w:val="28"/>
          <w:szCs w:val="28"/>
        </w:rPr>
        <w:t>Povinnosti zákonného zástupce:</w:t>
      </w:r>
    </w:p>
    <w:p w:rsidR="00326D00" w:rsidRPr="00326D00" w:rsidRDefault="00326D00" w:rsidP="00134E03">
      <w:pPr>
        <w:numPr>
          <w:ilvl w:val="0"/>
          <w:numId w:val="9"/>
        </w:numPr>
        <w:tabs>
          <w:tab w:val="num" w:pos="540"/>
        </w:tabs>
        <w:spacing w:after="0" w:line="240" w:lineRule="auto"/>
        <w:ind w:left="540" w:hanging="256"/>
        <w:jc w:val="both"/>
        <w:rPr>
          <w:rFonts w:ascii="Calibri" w:eastAsia="Calibri" w:hAnsi="Calibri" w:cs="Calibri"/>
        </w:rPr>
      </w:pPr>
      <w:r w:rsidRPr="00326D00">
        <w:rPr>
          <w:rFonts w:ascii="Calibri" w:eastAsia="Calibri" w:hAnsi="Calibri" w:cs="Calibri"/>
        </w:rPr>
        <w:t xml:space="preserve">dodržovat podmínky přijetí k prázdninovému provozu </w:t>
      </w:r>
    </w:p>
    <w:p w:rsidR="00326D00" w:rsidRPr="00326D00" w:rsidRDefault="00326D00" w:rsidP="00134E03">
      <w:pPr>
        <w:numPr>
          <w:ilvl w:val="0"/>
          <w:numId w:val="9"/>
        </w:numPr>
        <w:tabs>
          <w:tab w:val="num" w:pos="540"/>
        </w:tabs>
        <w:spacing w:after="0" w:line="240" w:lineRule="auto"/>
        <w:ind w:left="540" w:hanging="256"/>
        <w:jc w:val="both"/>
        <w:rPr>
          <w:rFonts w:ascii="Calibri" w:eastAsia="Calibri" w:hAnsi="Calibri" w:cs="Calibri"/>
        </w:rPr>
      </w:pPr>
      <w:r w:rsidRPr="00326D00">
        <w:rPr>
          <w:rFonts w:ascii="Calibri" w:eastAsia="Calibri" w:hAnsi="Calibri" w:cs="Calibri"/>
          <w:b/>
        </w:rPr>
        <w:t>při nástupu dodržovat školní řád a provozní řád venkovní hrací plochy MŠ Plzeň-Křimice</w:t>
      </w:r>
      <w:r w:rsidRPr="00326D00">
        <w:rPr>
          <w:rFonts w:ascii="Calibri" w:eastAsia="Calibri" w:hAnsi="Calibri" w:cs="Calibri"/>
        </w:rPr>
        <w:t xml:space="preserve"> </w:t>
      </w:r>
    </w:p>
    <w:p w:rsidR="00326D00" w:rsidRPr="00326D00" w:rsidRDefault="00326D00" w:rsidP="00134E03">
      <w:pPr>
        <w:numPr>
          <w:ilvl w:val="0"/>
          <w:numId w:val="9"/>
        </w:numPr>
        <w:tabs>
          <w:tab w:val="num" w:pos="540"/>
        </w:tabs>
        <w:spacing w:after="0" w:line="240" w:lineRule="auto"/>
        <w:ind w:left="540" w:hanging="256"/>
        <w:jc w:val="both"/>
        <w:rPr>
          <w:rFonts w:ascii="Calibri" w:eastAsia="Calibri" w:hAnsi="Calibri" w:cs="Calibri"/>
        </w:rPr>
      </w:pPr>
      <w:r w:rsidRPr="00326D00">
        <w:rPr>
          <w:rFonts w:ascii="Calibri" w:eastAsia="Calibri" w:hAnsi="Calibri" w:cs="Calibri"/>
        </w:rPr>
        <w:t>vyplnit zmocnění o vyzvedávání dítěte z mateřské školy druhou osobou starší 18 let; nezletilým osobám děti nebudou vydávány; formulář obdrží rodič po nástupu do MŠ Plzeň – Křimice</w:t>
      </w:r>
    </w:p>
    <w:p w:rsidR="007A5F5C" w:rsidRPr="00326D00" w:rsidRDefault="00326D00" w:rsidP="00134E03">
      <w:pPr>
        <w:numPr>
          <w:ilvl w:val="0"/>
          <w:numId w:val="9"/>
        </w:numPr>
        <w:tabs>
          <w:tab w:val="clear" w:pos="1080"/>
        </w:tabs>
        <w:spacing w:after="200" w:line="240" w:lineRule="auto"/>
        <w:ind w:left="567" w:hanging="283"/>
        <w:contextualSpacing/>
        <w:jc w:val="both"/>
      </w:pPr>
      <w:r w:rsidRPr="00326D00">
        <w:rPr>
          <w:rFonts w:ascii="Calibri" w:eastAsia="Calibri" w:hAnsi="Calibri" w:cs="Calibri"/>
          <w:b/>
        </w:rPr>
        <w:t>respektovat provozní dobu mateřské školy od 6:30 – do 16:</w:t>
      </w:r>
      <w:r>
        <w:rPr>
          <w:rFonts w:ascii="Calibri" w:eastAsia="Calibri" w:hAnsi="Calibri" w:cs="Calibri"/>
          <w:b/>
        </w:rPr>
        <w:t>3</w:t>
      </w:r>
      <w:r w:rsidRPr="00326D00">
        <w:rPr>
          <w:rFonts w:ascii="Calibri" w:eastAsia="Calibri" w:hAnsi="Calibri" w:cs="Calibri"/>
          <w:b/>
        </w:rPr>
        <w:t xml:space="preserve">0 hodin.  </w:t>
      </w:r>
    </w:p>
    <w:sectPr w:rsidR="007A5F5C" w:rsidRPr="00326D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1511" w:rsidRDefault="00D11511" w:rsidP="00D11511">
      <w:pPr>
        <w:spacing w:after="0" w:line="240" w:lineRule="auto"/>
      </w:pPr>
      <w:r>
        <w:separator/>
      </w:r>
    </w:p>
  </w:endnote>
  <w:endnote w:type="continuationSeparator" w:id="0">
    <w:p w:rsidR="00D11511" w:rsidRDefault="00D11511" w:rsidP="00D11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1511" w:rsidRDefault="00D11511" w:rsidP="00D11511">
      <w:pPr>
        <w:spacing w:after="0" w:line="240" w:lineRule="auto"/>
      </w:pPr>
      <w:r>
        <w:separator/>
      </w:r>
    </w:p>
  </w:footnote>
  <w:footnote w:type="continuationSeparator" w:id="0">
    <w:p w:rsidR="00D11511" w:rsidRDefault="00D11511" w:rsidP="00D115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1511" w:rsidRPr="00D11511" w:rsidRDefault="00D11511" w:rsidP="00D11511">
    <w:pPr>
      <w:spacing w:after="0" w:line="240" w:lineRule="auto"/>
      <w:jc w:val="center"/>
      <w:outlineLvl w:val="0"/>
      <w:rPr>
        <w:rFonts w:ascii="Times New Roman" w:eastAsia="Times New Roman" w:hAnsi="Times New Roman" w:cs="Times New Roman"/>
        <w:bCs/>
        <w:sz w:val="24"/>
        <w:szCs w:val="24"/>
        <w:lang w:eastAsia="cs-CZ"/>
      </w:rPr>
    </w:pPr>
    <w:r w:rsidRPr="00D11511">
      <w:rPr>
        <w:rFonts w:ascii="Times New Roman" w:eastAsia="Times New Roman" w:hAnsi="Times New Roman" w:cs="Times New Roman"/>
        <w:bCs/>
        <w:sz w:val="24"/>
        <w:szCs w:val="24"/>
        <w:lang w:eastAsia="cs-CZ"/>
      </w:rPr>
      <w:t>Mateřská škola Plzeň, Vochovská 25, příspěvková organizace</w:t>
    </w:r>
  </w:p>
  <w:p w:rsidR="00D11511" w:rsidRDefault="00D115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66AA0"/>
    <w:multiLevelType w:val="hybridMultilevel"/>
    <w:tmpl w:val="E39A1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C4E80"/>
    <w:multiLevelType w:val="hybridMultilevel"/>
    <w:tmpl w:val="7F3C83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91741"/>
    <w:multiLevelType w:val="hybridMultilevel"/>
    <w:tmpl w:val="7F3CAA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C09F6"/>
    <w:multiLevelType w:val="hybridMultilevel"/>
    <w:tmpl w:val="9AF652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26FCE"/>
    <w:multiLevelType w:val="hybridMultilevel"/>
    <w:tmpl w:val="26E46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CF2206"/>
    <w:multiLevelType w:val="hybridMultilevel"/>
    <w:tmpl w:val="011E2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35095"/>
    <w:multiLevelType w:val="hybridMultilevel"/>
    <w:tmpl w:val="B1E405E4"/>
    <w:lvl w:ilvl="0" w:tplc="6F20A1D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trike w:val="0"/>
        <w:dstrike w:val="0"/>
        <w:color w:val="auto"/>
        <w:u w:val="none"/>
        <w:effect w:val="none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4A4F40"/>
    <w:multiLevelType w:val="hybridMultilevel"/>
    <w:tmpl w:val="3AD68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F41BF"/>
    <w:multiLevelType w:val="hybridMultilevel"/>
    <w:tmpl w:val="141CB6B0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0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B44"/>
    <w:rsid w:val="00033774"/>
    <w:rsid w:val="00134E03"/>
    <w:rsid w:val="002762B0"/>
    <w:rsid w:val="002B6276"/>
    <w:rsid w:val="00326D00"/>
    <w:rsid w:val="003736E9"/>
    <w:rsid w:val="003A35ED"/>
    <w:rsid w:val="003B7357"/>
    <w:rsid w:val="003F5DD8"/>
    <w:rsid w:val="00546595"/>
    <w:rsid w:val="00D0521B"/>
    <w:rsid w:val="00D11511"/>
    <w:rsid w:val="00D41B44"/>
    <w:rsid w:val="00EF448A"/>
    <w:rsid w:val="00F519EE"/>
    <w:rsid w:val="00F6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7ED3"/>
  <w15:chartTrackingRefBased/>
  <w15:docId w15:val="{30244878-A010-4516-8970-89E190BA1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wm-msonormal">
    <w:name w:val="-wm-msonormal"/>
    <w:basedOn w:val="Normln"/>
    <w:rsid w:val="00D41B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A3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A35ED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3A35ED"/>
    <w:rPr>
      <w:rFonts w:eastAsiaTheme="minorEastAsia"/>
      <w:color w:val="5A5A5A" w:themeColor="text1" w:themeTint="A5"/>
      <w:spacing w:val="15"/>
    </w:rPr>
  </w:style>
  <w:style w:type="character" w:styleId="Zdraznnjemn">
    <w:name w:val="Subtle Emphasis"/>
    <w:basedOn w:val="Standardnpsmoodstavce"/>
    <w:uiPriority w:val="19"/>
    <w:qFormat/>
    <w:rsid w:val="0003377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33774"/>
    <w:pPr>
      <w:ind w:left="720"/>
      <w:contextualSpacing/>
    </w:pPr>
  </w:style>
  <w:style w:type="table" w:styleId="Mkatabulky">
    <w:name w:val="Table Grid"/>
    <w:basedOn w:val="Normlntabulka"/>
    <w:uiPriority w:val="39"/>
    <w:rsid w:val="00373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11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1511"/>
  </w:style>
  <w:style w:type="paragraph" w:styleId="Zpat">
    <w:name w:val="footer"/>
    <w:basedOn w:val="Normln"/>
    <w:link w:val="ZpatChar"/>
    <w:uiPriority w:val="99"/>
    <w:unhideWhenUsed/>
    <w:rsid w:val="00D11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15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1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2182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21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4038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1991">
          <w:marLeft w:val="50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8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4901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728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1268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2862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21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72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2116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138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8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706A0B12.dotm</Template>
  <TotalTime>8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Faiferlíková Lenka</dc:creator>
  <cp:keywords/>
  <dc:description/>
  <cp:lastModifiedBy>Kavalírová Jiřina</cp:lastModifiedBy>
  <cp:revision>3</cp:revision>
  <cp:lastPrinted>2020-06-18T12:25:00Z</cp:lastPrinted>
  <dcterms:created xsi:type="dcterms:W3CDTF">2020-06-18T12:06:00Z</dcterms:created>
  <dcterms:modified xsi:type="dcterms:W3CDTF">2020-06-18T12:25:00Z</dcterms:modified>
</cp:coreProperties>
</file>