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A28" w:rsidRDefault="00930A28" w:rsidP="00930A28">
      <w:pPr>
        <w:spacing w:after="0"/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-394970</wp:posOffset>
                </wp:positionH>
                <wp:positionV relativeFrom="paragraph">
                  <wp:posOffset>-518795</wp:posOffset>
                </wp:positionV>
                <wp:extent cx="1171575" cy="1152525"/>
                <wp:effectExtent l="0" t="0" r="123825" b="123825"/>
                <wp:wrapNone/>
                <wp:docPr id="1" name="Volný tva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 noChangeArrowheads="1"/>
                      </wps:cNvSpPr>
                      <wps:spPr bwMode="auto">
                        <a:xfrm>
                          <a:off x="0" y="0"/>
                          <a:ext cx="1171575" cy="1152525"/>
                        </a:xfrm>
                        <a:custGeom>
                          <a:avLst/>
                          <a:gdLst>
                            <a:gd name="T0" fmla="*/ 10757 w 21600"/>
                            <a:gd name="T1" fmla="*/ 21632 h 21600"/>
                            <a:gd name="T2" fmla="*/ 85 w 21600"/>
                            <a:gd name="T3" fmla="*/ 10849 h 21600"/>
                            <a:gd name="T4" fmla="*/ 10757 w 21600"/>
                            <a:gd name="T5" fmla="*/ 81 h 21600"/>
                            <a:gd name="T6" fmla="*/ 21706 w 21600"/>
                            <a:gd name="T7" fmla="*/ 10652 h 21600"/>
                            <a:gd name="T8" fmla="*/ 10757 w 21600"/>
                            <a:gd name="T9" fmla="*/ 21632 h 21600"/>
                            <a:gd name="T10" fmla="*/ 0 w 21600"/>
                            <a:gd name="T11" fmla="*/ 0 h 21600"/>
                            <a:gd name="T12" fmla="*/ 21600 w 21600"/>
                            <a:gd name="T13" fmla="*/ 0 h 21600"/>
                            <a:gd name="T14" fmla="*/ 21600 w 21600"/>
                            <a:gd name="T15" fmla="*/ 21600 h 21600"/>
                            <a:gd name="T16" fmla="*/ 999 w 21600"/>
                            <a:gd name="T17" fmla="*/ 12174 h 21600"/>
                            <a:gd name="T18" fmla="*/ 20813 w 21600"/>
                            <a:gd name="T19" fmla="*/ 17149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T16" t="T17" r="T18" b="T19"/>
                          <a:pathLst>
                            <a:path w="21600" h="21600" extrusionOk="0">
                              <a:moveTo>
                                <a:pt x="10757" y="21632"/>
                              </a:moveTo>
                              <a:lnTo>
                                <a:pt x="5187" y="21632"/>
                              </a:lnTo>
                              <a:lnTo>
                                <a:pt x="85" y="17509"/>
                              </a:lnTo>
                              <a:lnTo>
                                <a:pt x="85" y="10849"/>
                              </a:lnTo>
                              <a:lnTo>
                                <a:pt x="85" y="81"/>
                              </a:lnTo>
                              <a:lnTo>
                                <a:pt x="10757" y="81"/>
                              </a:lnTo>
                              <a:lnTo>
                                <a:pt x="21706" y="81"/>
                              </a:lnTo>
                              <a:lnTo>
                                <a:pt x="21706" y="10652"/>
                              </a:lnTo>
                              <a:lnTo>
                                <a:pt x="21706" y="21632"/>
                              </a:lnTo>
                              <a:lnTo>
                                <a:pt x="10757" y="21632"/>
                              </a:lnTo>
                              <a:close/>
                            </a:path>
                            <a:path w="21600" h="21600" extrusionOk="0">
                              <a:moveTo>
                                <a:pt x="85" y="17509"/>
                              </a:moveTo>
                              <a:lnTo>
                                <a:pt x="5187" y="17509"/>
                              </a:lnTo>
                              <a:lnTo>
                                <a:pt x="5187" y="21632"/>
                              </a:lnTo>
                              <a:lnTo>
                                <a:pt x="85" y="17509"/>
                              </a:lnTo>
                              <a:close/>
                            </a:path>
                            <a:path w="21600" h="21600" extrusionOk="0">
                              <a:moveTo>
                                <a:pt x="8333" y="4025"/>
                              </a:moveTo>
                              <a:lnTo>
                                <a:pt x="12500" y="4025"/>
                              </a:lnTo>
                              <a:lnTo>
                                <a:pt x="12500" y="11094"/>
                              </a:lnTo>
                              <a:lnTo>
                                <a:pt x="13903" y="11094"/>
                              </a:lnTo>
                              <a:lnTo>
                                <a:pt x="13903" y="11618"/>
                              </a:lnTo>
                              <a:lnTo>
                                <a:pt x="7908" y="11618"/>
                              </a:lnTo>
                              <a:lnTo>
                                <a:pt x="7908" y="11078"/>
                              </a:lnTo>
                              <a:lnTo>
                                <a:pt x="9418" y="11078"/>
                              </a:lnTo>
                              <a:lnTo>
                                <a:pt x="9418" y="4549"/>
                              </a:lnTo>
                              <a:lnTo>
                                <a:pt x="8333" y="4549"/>
                              </a:lnTo>
                              <a:lnTo>
                                <a:pt x="8333" y="4025"/>
                              </a:lnTo>
                              <a:close/>
                            </a:path>
                            <a:path w="21600" h="21600" extrusionOk="0">
                              <a:moveTo>
                                <a:pt x="9120" y="2127"/>
                              </a:moveTo>
                              <a:lnTo>
                                <a:pt x="9120" y="1783"/>
                              </a:lnTo>
                              <a:lnTo>
                                <a:pt x="9269" y="1538"/>
                              </a:lnTo>
                              <a:lnTo>
                                <a:pt x="9588" y="1194"/>
                              </a:lnTo>
                              <a:lnTo>
                                <a:pt x="10013" y="998"/>
                              </a:lnTo>
                              <a:lnTo>
                                <a:pt x="10396" y="850"/>
                              </a:lnTo>
                              <a:lnTo>
                                <a:pt x="10906" y="801"/>
                              </a:lnTo>
                              <a:lnTo>
                                <a:pt x="11480" y="900"/>
                              </a:lnTo>
                              <a:lnTo>
                                <a:pt x="11926" y="1047"/>
                              </a:lnTo>
                              <a:lnTo>
                                <a:pt x="12266" y="1292"/>
                              </a:lnTo>
                              <a:lnTo>
                                <a:pt x="12500" y="1587"/>
                              </a:lnTo>
                              <a:lnTo>
                                <a:pt x="12649" y="1832"/>
                              </a:lnTo>
                              <a:lnTo>
                                <a:pt x="12692" y="2143"/>
                              </a:lnTo>
                              <a:lnTo>
                                <a:pt x="12649" y="2421"/>
                              </a:lnTo>
                              <a:lnTo>
                                <a:pt x="12500" y="2781"/>
                              </a:lnTo>
                              <a:lnTo>
                                <a:pt x="12330" y="3060"/>
                              </a:lnTo>
                              <a:lnTo>
                                <a:pt x="11884" y="3305"/>
                              </a:lnTo>
                              <a:lnTo>
                                <a:pt x="11501" y="3452"/>
                              </a:lnTo>
                              <a:lnTo>
                                <a:pt x="10863" y="3550"/>
                              </a:lnTo>
                              <a:lnTo>
                                <a:pt x="10396" y="3518"/>
                              </a:lnTo>
                              <a:lnTo>
                                <a:pt x="9949" y="3321"/>
                              </a:lnTo>
                              <a:lnTo>
                                <a:pt x="9524" y="3125"/>
                              </a:lnTo>
                              <a:lnTo>
                                <a:pt x="9311" y="2765"/>
                              </a:lnTo>
                              <a:lnTo>
                                <a:pt x="9184" y="2438"/>
                              </a:lnTo>
                              <a:lnTo>
                                <a:pt x="9120" y="21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8EBB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Volný tvar 1" o:spid="_x0000_s1026" style="position:absolute;margin-left:-31.1pt;margin-top:-40.85pt;width:92.25pt;height:9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" path="m10757,21632r-5570,l85,17509r,-6660l85,81r10672,l21706,81r,10571l21706,21632r-10949,xem85,17509r5102,l5187,21632,85,17509xem8333,4025r4167,l12500,11094r1403,l13903,11618r-5995,l7908,11078r1510,l9418,4549r-1085,l8333,4025xem9120,2127r,-344l9269,1538r319,-344l10013,998r383,-148l10906,801r574,99l11926,1047r340,245l12500,1587r149,245l12692,2143r-43,278l12500,2781r-170,279l11884,3305r-383,147l10863,3550r-467,-32l9949,3321,9524,3125,9311,2765,9184,2438r-64,-311xe" fillcolor="#d8ebb3">
                <v:stroke joinstyle="miter"/>
                <v:shadow on="t" offset="6pt,6pt"/>
                <v:path o:extrusionok="f" o:connecttype="custom" o:connectlocs="583455,1154232;4610,578877;583455,4322;1177324,568366;583455,1154232;0,0;1171575,0;1171575,1152525" o:connectangles="0,0,0,0,0,0,0,0" textboxrect="999,12174,20813,17149"/>
                <o:lock v:ext="edit" verticies="t"/>
              </v:shape>
            </w:pict>
          </mc:Fallback>
        </mc:AlternateContent>
      </w:r>
      <w:bookmarkEnd w:id="0"/>
      <w:r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OZNÁMENÍ</w:t>
      </w:r>
    </w:p>
    <w:p w:rsidR="00930A28" w:rsidRPr="00930A28" w:rsidRDefault="00930A28" w:rsidP="0047218B">
      <w:pPr>
        <w:spacing w:after="0" w:line="240" w:lineRule="auto"/>
        <w:jc w:val="center"/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930A28">
        <w:rPr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přerušení provozu MŠ </w:t>
      </w:r>
    </w:p>
    <w:p w:rsidR="00930A28" w:rsidRDefault="00930A28" w:rsidP="0047218B">
      <w:pPr>
        <w:spacing w:after="0" w:line="240" w:lineRule="auto"/>
        <w:jc w:val="center"/>
        <w:rPr>
          <w:b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930A28">
        <w:rPr>
          <w:b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ze závažných technických </w:t>
      </w:r>
      <w:r w:rsidR="0099138E">
        <w:rPr>
          <w:b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a organizačních </w:t>
      </w:r>
      <w:r w:rsidRPr="00930A28">
        <w:rPr>
          <w:b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příčin ve dnech:</w:t>
      </w:r>
    </w:p>
    <w:p w:rsidR="00930A28" w:rsidRDefault="00930A28" w:rsidP="00930A28">
      <w:pPr>
        <w:spacing w:after="0"/>
        <w:jc w:val="center"/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20. 9. 2018</w:t>
      </w:r>
    </w:p>
    <w:p w:rsidR="00930A28" w:rsidRDefault="00930A28" w:rsidP="00930A28">
      <w:pPr>
        <w:spacing w:after="0"/>
        <w:jc w:val="center"/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26. 9. 2018</w:t>
      </w:r>
    </w:p>
    <w:p w:rsidR="00930A28" w:rsidRDefault="00930A28" w:rsidP="00930A28">
      <w:pPr>
        <w:spacing w:after="0"/>
        <w:jc w:val="center"/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2. 10. 2018</w:t>
      </w:r>
    </w:p>
    <w:p w:rsidR="0047218B" w:rsidRDefault="00930A28" w:rsidP="0047218B">
      <w:pPr>
        <w:spacing w:line="240" w:lineRule="auto"/>
        <w:jc w:val="both"/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Po dohodě se zřizovatelem oznamuje ředitelka mateřské školy přerušení provozu </w:t>
      </w:r>
      <w:r w:rsidR="0047218B"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MŠ ve výše uvedených dnech </w:t>
      </w:r>
      <w:r w:rsidR="0099138E"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z důvodu vypnutí elektrického proudu MŠ a stavebních prací před MŠ. Jedná se o kabeláž a demontáž sloupů elektrického vedení. Tyto technické příčiny znemožňují řádné poskytování předškolního vzdělávání. </w:t>
      </w:r>
      <w:r w:rsidR="0047218B"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V ostatních dnech bude provoz MŠ probíhat beze změn.</w:t>
      </w:r>
      <w:r w:rsidR="0047218B" w:rsidRPr="0047218B"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47218B"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Průběžně do konce listopadu 2018 budou probíhat související a dokončovací práce (výsadba, úprava trávníků, asfaltování chodníků), které budou koordinovány tak, aby byl zajištěn bezpečný provoz MŠ.</w:t>
      </w:r>
      <w:r w:rsidR="0047218B"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930A28" w:rsidRDefault="0047218B" w:rsidP="0047218B">
      <w:pPr>
        <w:spacing w:after="0" w:line="240" w:lineRule="auto"/>
        <w:jc w:val="center"/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b/>
          <w:sz w:val="44"/>
          <w:szCs w:val="44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Děkujeme za pochopení.</w:t>
      </w:r>
    </w:p>
    <w:sectPr w:rsidR="00930A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A28"/>
    <w:rsid w:val="00313E44"/>
    <w:rsid w:val="0047218B"/>
    <w:rsid w:val="005E39BD"/>
    <w:rsid w:val="00930A28"/>
    <w:rsid w:val="0099138E"/>
    <w:rsid w:val="00F16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0A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0A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0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4334C1E6.dotm</Template>
  <TotalTime>32</TotalTime>
  <Pages>1</Pages>
  <Words>102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Kavalírová Jiřina</dc:creator>
  <cp:lastModifiedBy>Kavalírová Jiřina</cp:lastModifiedBy>
  <cp:revision>1</cp:revision>
  <cp:lastPrinted>2018-09-12T11:50:00Z</cp:lastPrinted>
  <dcterms:created xsi:type="dcterms:W3CDTF">2018-09-12T11:19:00Z</dcterms:created>
  <dcterms:modified xsi:type="dcterms:W3CDTF">2018-09-12T11:51:00Z</dcterms:modified>
</cp:coreProperties>
</file>