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1BB" w:rsidRPr="002131BB" w:rsidRDefault="002131BB" w:rsidP="002131BB">
      <w:pPr>
        <w:numPr>
          <w:ilvl w:val="0"/>
          <w:numId w:val="1"/>
        </w:numPr>
        <w:spacing w:after="0" w:line="240" w:lineRule="atLeast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  <w:r w:rsidRPr="002131BB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Jazykové vzdělávání</w:t>
      </w:r>
    </w:p>
    <w:p w:rsidR="002131BB" w:rsidRPr="002131BB" w:rsidRDefault="002131BB" w:rsidP="002131BB">
      <w:pPr>
        <w:spacing w:after="0" w:line="240" w:lineRule="atLeast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131BB" w:rsidRPr="002131BB" w:rsidRDefault="002131BB" w:rsidP="002131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131B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Angličtina pro děti s výukovými materiály WOW!</w:t>
      </w:r>
      <w:r w:rsidRPr="002131B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proofErr w:type="gramStart"/>
      <w:r w:rsidRPr="002131BB">
        <w:rPr>
          <w:rFonts w:ascii="Times New Roman" w:eastAsia="Times New Roman" w:hAnsi="Times New Roman" w:cs="Times New Roman"/>
          <w:lang w:eastAsia="cs-CZ"/>
        </w:rPr>
        <w:t>vydané</w:t>
      </w:r>
      <w:proofErr w:type="gramEnd"/>
      <w:r w:rsidRPr="002131BB">
        <w:rPr>
          <w:rFonts w:ascii="Times New Roman" w:eastAsia="Times New Roman" w:hAnsi="Times New Roman" w:cs="Times New Roman"/>
          <w:lang w:eastAsia="cs-CZ"/>
        </w:rPr>
        <w:t xml:space="preserve"> britskou společností </w:t>
      </w:r>
      <w:r w:rsidRPr="002131BB">
        <w:rPr>
          <w:rFonts w:ascii="Times New Roman" w:eastAsia="Times New Roman" w:hAnsi="Times New Roman" w:cs="Times New Roman"/>
          <w:b/>
          <w:lang w:eastAsia="cs-CZ"/>
        </w:rPr>
        <w:t xml:space="preserve">Wattsenglish </w:t>
      </w:r>
      <w:r w:rsidRPr="002131BB">
        <w:rPr>
          <w:rFonts w:ascii="Times New Roman" w:eastAsia="Times New Roman" w:hAnsi="Times New Roman" w:cs="Times New Roman"/>
          <w:lang w:eastAsia="cs-CZ"/>
        </w:rPr>
        <w:t xml:space="preserve">s akreditací Ministerstva školství, mládeže a tělovýchovy (dále jen MŠMT). </w:t>
      </w:r>
    </w:p>
    <w:p w:rsidR="002131BB" w:rsidRPr="002131BB" w:rsidRDefault="002131BB" w:rsidP="002131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131BB">
        <w:rPr>
          <w:rFonts w:ascii="Times New Roman" w:eastAsia="Times New Roman" w:hAnsi="Times New Roman" w:cs="Times New Roman"/>
          <w:lang w:eastAsia="cs-CZ"/>
        </w:rPr>
        <w:t xml:space="preserve">Angličtinu vedou učitelky, které jsou seznámeny s unikátní </w:t>
      </w:r>
      <w:bookmarkStart w:id="0" w:name="_Hlk525228126"/>
      <w:r w:rsidRPr="002131BB">
        <w:rPr>
          <w:rFonts w:ascii="Times New Roman" w:eastAsia="Times New Roman" w:hAnsi="Times New Roman" w:cs="Times New Roman"/>
          <w:lang w:eastAsia="cs-CZ"/>
        </w:rPr>
        <w:t xml:space="preserve">metodou Wattsenglish obsaženou ve WOW! </w:t>
      </w:r>
      <w:proofErr w:type="gramStart"/>
      <w:r w:rsidRPr="002131BB">
        <w:rPr>
          <w:rFonts w:ascii="Times New Roman" w:eastAsia="Times New Roman" w:hAnsi="Times New Roman" w:cs="Times New Roman"/>
          <w:lang w:eastAsia="cs-CZ"/>
        </w:rPr>
        <w:t>materiálech</w:t>
      </w:r>
      <w:proofErr w:type="gramEnd"/>
      <w:r w:rsidRPr="002131BB">
        <w:rPr>
          <w:rFonts w:ascii="Times New Roman" w:eastAsia="Times New Roman" w:hAnsi="Times New Roman" w:cs="Times New Roman"/>
          <w:lang w:eastAsia="cs-CZ"/>
        </w:rPr>
        <w:t> v akreditovaných kurzech společnosti.</w:t>
      </w:r>
      <w:bookmarkEnd w:id="0"/>
      <w:r w:rsidRPr="002131BB">
        <w:rPr>
          <w:rFonts w:ascii="Times New Roman" w:eastAsia="Times New Roman" w:hAnsi="Times New Roman" w:cs="Times New Roman"/>
          <w:lang w:eastAsia="cs-CZ"/>
        </w:rPr>
        <w:t xml:space="preserve"> Materiály s doložkou MŠMT vznikaly i s ohledem na potřeby </w:t>
      </w:r>
      <w:proofErr w:type="spellStart"/>
      <w:r w:rsidRPr="002131BB">
        <w:rPr>
          <w:rFonts w:ascii="Times New Roman" w:eastAsia="Times New Roman" w:hAnsi="Times New Roman" w:cs="Times New Roman"/>
          <w:lang w:eastAsia="cs-CZ"/>
        </w:rPr>
        <w:t>nejazykářů</w:t>
      </w:r>
      <w:proofErr w:type="spellEnd"/>
      <w:r w:rsidRPr="002131BB">
        <w:rPr>
          <w:rFonts w:ascii="Times New Roman" w:eastAsia="Times New Roman" w:hAnsi="Times New Roman" w:cs="Times New Roman"/>
          <w:lang w:eastAsia="cs-CZ"/>
        </w:rPr>
        <w:t xml:space="preserve"> a obsahují detailně propracovanou přípravu přeloženou do češtiny. </w:t>
      </w:r>
    </w:p>
    <w:p w:rsidR="002131BB" w:rsidRPr="002131BB" w:rsidRDefault="002131BB" w:rsidP="002131BB">
      <w:pPr>
        <w:spacing w:after="24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131BB">
        <w:rPr>
          <w:rFonts w:ascii="Times New Roman" w:eastAsia="Times New Roman" w:hAnsi="Times New Roman" w:cs="Times New Roman"/>
          <w:lang w:eastAsia="cs-CZ"/>
        </w:rPr>
        <w:t xml:space="preserve">Pro mateřské školy je připraven tříletý program: </w:t>
      </w:r>
      <w:proofErr w:type="spellStart"/>
      <w:r w:rsidRPr="002131BB">
        <w:rPr>
          <w:rFonts w:ascii="Times New Roman" w:eastAsia="Times New Roman" w:hAnsi="Times New Roman" w:cs="Times New Roman"/>
          <w:lang w:eastAsia="cs-CZ"/>
        </w:rPr>
        <w:t>Wow</w:t>
      </w:r>
      <w:proofErr w:type="spellEnd"/>
      <w:r w:rsidRPr="002131BB">
        <w:rPr>
          <w:rFonts w:ascii="Times New Roman" w:eastAsia="Times New Roman" w:hAnsi="Times New Roman" w:cs="Times New Roman"/>
          <w:lang w:eastAsia="cs-CZ"/>
        </w:rPr>
        <w:t xml:space="preserve">! </w:t>
      </w:r>
      <w:proofErr w:type="spellStart"/>
      <w:r w:rsidRPr="002131BB">
        <w:rPr>
          <w:rFonts w:ascii="Times New Roman" w:eastAsia="Times New Roman" w:hAnsi="Times New Roman" w:cs="Times New Roman"/>
          <w:lang w:eastAsia="cs-CZ"/>
        </w:rPr>
        <w:t>Yellow</w:t>
      </w:r>
      <w:proofErr w:type="spellEnd"/>
      <w:r w:rsidRPr="002131BB">
        <w:rPr>
          <w:rFonts w:ascii="Times New Roman" w:eastAsia="Times New Roman" w:hAnsi="Times New Roman" w:cs="Times New Roman"/>
          <w:lang w:eastAsia="cs-CZ"/>
        </w:rPr>
        <w:t xml:space="preserve">, </w:t>
      </w:r>
      <w:proofErr w:type="spellStart"/>
      <w:r w:rsidRPr="002131BB">
        <w:rPr>
          <w:rFonts w:ascii="Times New Roman" w:eastAsia="Times New Roman" w:hAnsi="Times New Roman" w:cs="Times New Roman"/>
          <w:lang w:eastAsia="cs-CZ"/>
        </w:rPr>
        <w:t>Wow</w:t>
      </w:r>
      <w:proofErr w:type="spellEnd"/>
      <w:r w:rsidRPr="002131BB">
        <w:rPr>
          <w:rFonts w:ascii="Times New Roman" w:eastAsia="Times New Roman" w:hAnsi="Times New Roman" w:cs="Times New Roman"/>
          <w:lang w:eastAsia="cs-CZ"/>
        </w:rPr>
        <w:t xml:space="preserve">! Blue a </w:t>
      </w:r>
      <w:proofErr w:type="spellStart"/>
      <w:r w:rsidRPr="002131BB">
        <w:rPr>
          <w:rFonts w:ascii="Times New Roman" w:eastAsia="Times New Roman" w:hAnsi="Times New Roman" w:cs="Times New Roman"/>
          <w:lang w:eastAsia="cs-CZ"/>
        </w:rPr>
        <w:t>Wow</w:t>
      </w:r>
      <w:proofErr w:type="spellEnd"/>
      <w:r w:rsidRPr="002131BB">
        <w:rPr>
          <w:rFonts w:ascii="Times New Roman" w:eastAsia="Times New Roman" w:hAnsi="Times New Roman" w:cs="Times New Roman"/>
          <w:lang w:eastAsia="cs-CZ"/>
        </w:rPr>
        <w:t xml:space="preserve">! </w:t>
      </w:r>
      <w:proofErr w:type="spellStart"/>
      <w:r w:rsidRPr="002131BB">
        <w:rPr>
          <w:rFonts w:ascii="Times New Roman" w:eastAsia="Times New Roman" w:hAnsi="Times New Roman" w:cs="Times New Roman"/>
          <w:lang w:eastAsia="cs-CZ"/>
        </w:rPr>
        <w:t>Red</w:t>
      </w:r>
      <w:proofErr w:type="spellEnd"/>
      <w:r w:rsidRPr="002131BB">
        <w:rPr>
          <w:rFonts w:ascii="Times New Roman" w:eastAsia="Times New Roman" w:hAnsi="Times New Roman" w:cs="Times New Roman"/>
          <w:lang w:eastAsia="cs-CZ"/>
        </w:rPr>
        <w:t>, flexibilní výukové materiály, které umožňují začít s angličtinou všem dětem.</w:t>
      </w:r>
    </w:p>
    <w:p w:rsidR="002131BB" w:rsidRPr="002131BB" w:rsidRDefault="002131BB" w:rsidP="002131BB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  <w:r w:rsidRPr="002131BB">
        <w:rPr>
          <w:rFonts w:ascii="Times New Roman" w:eastAsia="Times New Roman" w:hAnsi="Times New Roman" w:cs="Times New Roman"/>
          <w:b/>
          <w:bCs/>
          <w:lang w:eastAsia="cs-CZ"/>
        </w:rPr>
        <w:t>Set pro dítě:</w:t>
      </w:r>
    </w:p>
    <w:p w:rsidR="002131BB" w:rsidRPr="002131BB" w:rsidRDefault="002131BB" w:rsidP="002131BB">
      <w:pPr>
        <w:numPr>
          <w:ilvl w:val="0"/>
          <w:numId w:val="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b/>
          <w:bCs/>
          <w:lang w:eastAsia="cs-CZ"/>
        </w:rPr>
        <w:t xml:space="preserve">Učebnice </w:t>
      </w:r>
      <w:proofErr w:type="spellStart"/>
      <w:r w:rsidRPr="002131BB">
        <w:rPr>
          <w:rFonts w:ascii="Times New Roman" w:eastAsia="Times New Roman" w:hAnsi="Times New Roman" w:cs="Times New Roman"/>
          <w:b/>
          <w:bCs/>
          <w:lang w:eastAsia="cs-CZ"/>
        </w:rPr>
        <w:t>Wow</w:t>
      </w:r>
      <w:proofErr w:type="spellEnd"/>
      <w:r w:rsidRPr="002131BB">
        <w:rPr>
          <w:rFonts w:ascii="Times New Roman" w:eastAsia="Times New Roman" w:hAnsi="Times New Roman" w:cs="Times New Roman"/>
          <w:b/>
          <w:bCs/>
          <w:lang w:eastAsia="cs-CZ"/>
        </w:rPr>
        <w:t xml:space="preserve">! </w:t>
      </w:r>
      <w:r w:rsidRPr="002131BB">
        <w:rPr>
          <w:rFonts w:ascii="Times New Roman" w:eastAsia="Times New Roman" w:hAnsi="Times New Roman" w:cs="Times New Roman"/>
          <w:b/>
          <w:bCs/>
          <w:sz w:val="20"/>
          <w:szCs w:val="20"/>
          <w:lang w:eastAsia="cs-CZ"/>
        </w:rPr>
        <w:t xml:space="preserve">- </w:t>
      </w: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Učebnicemi </w:t>
      </w:r>
      <w:proofErr w:type="spellStart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Wow</w:t>
      </w:r>
      <w:proofErr w:type="spellEnd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! </w:t>
      </w:r>
      <w:proofErr w:type="gramStart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provádí</w:t>
      </w:r>
      <w:proofErr w:type="gramEnd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děti </w:t>
      </w:r>
      <w:proofErr w:type="spellStart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Steve</w:t>
      </w:r>
      <w:proofErr w:type="spellEnd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proofErr w:type="spellStart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Watts</w:t>
      </w:r>
      <w:proofErr w:type="spellEnd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a jeho nerozlučná kamarádka straka </w:t>
      </w:r>
      <w:proofErr w:type="spellStart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Maggie</w:t>
      </w:r>
      <w:proofErr w:type="spellEnd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. S učebnicí pracují děti v MŠ pod vedením učitelky v návaznosti na výuku s DVD a CD.</w:t>
      </w:r>
    </w:p>
    <w:p w:rsidR="002131BB" w:rsidRPr="002131BB" w:rsidRDefault="002131BB" w:rsidP="002131BB">
      <w:pPr>
        <w:numPr>
          <w:ilvl w:val="0"/>
          <w:numId w:val="3"/>
        </w:numPr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b/>
          <w:bCs/>
          <w:lang w:eastAsia="cs-CZ"/>
        </w:rPr>
        <w:t xml:space="preserve">DVD a CD – </w:t>
      </w:r>
      <w:r w:rsidRPr="002131BB">
        <w:rPr>
          <w:rFonts w:ascii="Times New Roman" w:eastAsia="Times New Roman" w:hAnsi="Times New Roman" w:cs="Times New Roman"/>
          <w:bCs/>
          <w:sz w:val="20"/>
          <w:szCs w:val="20"/>
          <w:lang w:eastAsia="cs-CZ"/>
        </w:rPr>
        <w:t>Každou</w:t>
      </w: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lekci doplňují až čtyři speciální videoklipy s příběhem nebo písničkou, v nichž </w:t>
      </w:r>
      <w:proofErr w:type="spellStart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Steve</w:t>
      </w:r>
      <w:proofErr w:type="spellEnd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pomocí humorných scének a skečů vybízí děti k reakcím a komunikuje s nimi anglicky. Hodiny jsou tak obohaceny o kontakt s rodilým mluvčím. DVD a CD </w:t>
      </w:r>
      <w:proofErr w:type="gramStart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mají</w:t>
      </w:r>
      <w:proofErr w:type="gramEnd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děti doma </w:t>
      </w:r>
      <w:proofErr w:type="gramStart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umožňují</w:t>
      </w:r>
      <w:proofErr w:type="gramEnd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rodičům zjistit, co všechno děti umí a procvičovat s nimi angličtinu i doma.</w:t>
      </w:r>
    </w:p>
    <w:p w:rsidR="002131BB" w:rsidRPr="002131BB" w:rsidRDefault="002131BB" w:rsidP="002131BB">
      <w:pPr>
        <w:spacing w:after="0" w:line="240" w:lineRule="auto"/>
        <w:ind w:left="284"/>
        <w:outlineLvl w:val="2"/>
        <w:rPr>
          <w:rFonts w:ascii="Times New Roman" w:eastAsia="Times New Roman" w:hAnsi="Times New Roman" w:cs="Times New Roman"/>
          <w:b/>
          <w:bCs/>
          <w:lang w:eastAsia="cs-CZ"/>
        </w:rPr>
      </w:pPr>
      <w:r w:rsidRPr="002131BB">
        <w:rPr>
          <w:rFonts w:ascii="Times New Roman" w:eastAsia="Times New Roman" w:hAnsi="Times New Roman" w:cs="Times New Roman"/>
          <w:b/>
          <w:bCs/>
          <w:lang w:eastAsia="cs-CZ"/>
        </w:rPr>
        <w:t>Set pro učitele:</w:t>
      </w:r>
    </w:p>
    <w:p w:rsidR="002131BB" w:rsidRPr="002131BB" w:rsidRDefault="002131BB" w:rsidP="002131BB">
      <w:pPr>
        <w:numPr>
          <w:ilvl w:val="0"/>
          <w:numId w:val="2"/>
        </w:numPr>
        <w:tabs>
          <w:tab w:val="center" w:pos="48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Učebnice </w:t>
      </w:r>
      <w:proofErr w:type="spellStart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Wow</w:t>
      </w:r>
      <w:proofErr w:type="spellEnd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!</w:t>
      </w:r>
    </w:p>
    <w:p w:rsidR="002131BB" w:rsidRPr="002131BB" w:rsidRDefault="002131BB" w:rsidP="002131BB">
      <w:pPr>
        <w:numPr>
          <w:ilvl w:val="0"/>
          <w:numId w:val="2"/>
        </w:numPr>
        <w:tabs>
          <w:tab w:val="center" w:pos="48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DVD a CD</w:t>
      </w:r>
    </w:p>
    <w:p w:rsidR="002131BB" w:rsidRPr="002131BB" w:rsidRDefault="002131BB" w:rsidP="002131BB">
      <w:pPr>
        <w:numPr>
          <w:ilvl w:val="0"/>
          <w:numId w:val="2"/>
        </w:numPr>
        <w:tabs>
          <w:tab w:val="center" w:pos="48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Metodická příprava minutu po minutě</w:t>
      </w:r>
    </w:p>
    <w:p w:rsidR="002131BB" w:rsidRPr="002131BB" w:rsidRDefault="002131BB" w:rsidP="002131BB">
      <w:pPr>
        <w:numPr>
          <w:ilvl w:val="0"/>
          <w:numId w:val="2"/>
        </w:numPr>
        <w:tabs>
          <w:tab w:val="center" w:pos="48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Databanka her</w:t>
      </w:r>
    </w:p>
    <w:p w:rsidR="002131BB" w:rsidRPr="002131BB" w:rsidRDefault="002131BB" w:rsidP="002131BB">
      <w:pPr>
        <w:numPr>
          <w:ilvl w:val="0"/>
          <w:numId w:val="2"/>
        </w:numPr>
        <w:tabs>
          <w:tab w:val="center" w:pos="48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Obrázkové karty</w:t>
      </w:r>
    </w:p>
    <w:p w:rsidR="002131BB" w:rsidRPr="002131BB" w:rsidRDefault="002131BB" w:rsidP="002131BB">
      <w:pPr>
        <w:numPr>
          <w:ilvl w:val="0"/>
          <w:numId w:val="2"/>
        </w:numPr>
        <w:tabs>
          <w:tab w:val="center" w:pos="48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Maňásek</w:t>
      </w:r>
    </w:p>
    <w:p w:rsidR="002131BB" w:rsidRPr="002131BB" w:rsidRDefault="002131BB" w:rsidP="002131BB">
      <w:pPr>
        <w:numPr>
          <w:ilvl w:val="0"/>
          <w:numId w:val="2"/>
        </w:numPr>
        <w:tabs>
          <w:tab w:val="center" w:pos="48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proofErr w:type="spellStart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Smajlíková</w:t>
      </w:r>
      <w:proofErr w:type="spellEnd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razítka</w:t>
      </w:r>
    </w:p>
    <w:p w:rsidR="002131BB" w:rsidRPr="002131BB" w:rsidRDefault="002131BB" w:rsidP="002131BB">
      <w:pPr>
        <w:numPr>
          <w:ilvl w:val="0"/>
          <w:numId w:val="2"/>
        </w:numPr>
        <w:tabs>
          <w:tab w:val="center" w:pos="48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Mapa pokroků</w:t>
      </w:r>
    </w:p>
    <w:p w:rsidR="002131BB" w:rsidRPr="002131BB" w:rsidRDefault="002131BB" w:rsidP="002131BB">
      <w:pPr>
        <w:numPr>
          <w:ilvl w:val="0"/>
          <w:numId w:val="2"/>
        </w:numPr>
        <w:tabs>
          <w:tab w:val="center" w:pos="48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Zpěvník anglických písniček</w:t>
      </w:r>
    </w:p>
    <w:p w:rsidR="002131BB" w:rsidRPr="002131BB" w:rsidRDefault="002131BB" w:rsidP="002131BB">
      <w:pPr>
        <w:numPr>
          <w:ilvl w:val="0"/>
          <w:numId w:val="2"/>
        </w:numPr>
        <w:tabs>
          <w:tab w:val="center" w:pos="4820"/>
        </w:tabs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Manuál pro rodiče a české učitele mateřských škol</w:t>
      </w:r>
    </w:p>
    <w:p w:rsidR="002131BB" w:rsidRPr="002131BB" w:rsidRDefault="002131BB" w:rsidP="002131BB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napToGrid w:val="0"/>
          <w:lang w:eastAsia="cs-CZ"/>
        </w:rPr>
      </w:pPr>
      <w:bookmarkStart w:id="1" w:name="_GoBack"/>
      <w:bookmarkEnd w:id="1"/>
      <w:r w:rsidRPr="002131BB">
        <w:rPr>
          <w:rFonts w:ascii="Times New Roman" w:eastAsia="Times New Roman" w:hAnsi="Times New Roman" w:cs="Times New Roman"/>
          <w:b/>
          <w:snapToGrid w:val="0"/>
          <w:lang w:eastAsia="cs-CZ"/>
        </w:rPr>
        <w:t xml:space="preserve">Proč nabízíme právě výukové materiály </w:t>
      </w:r>
      <w:proofErr w:type="spellStart"/>
      <w:r w:rsidRPr="002131BB">
        <w:rPr>
          <w:rFonts w:ascii="Times New Roman" w:eastAsia="Times New Roman" w:hAnsi="Times New Roman" w:cs="Times New Roman"/>
          <w:b/>
          <w:snapToGrid w:val="0"/>
          <w:lang w:eastAsia="cs-CZ"/>
        </w:rPr>
        <w:t>Wow</w:t>
      </w:r>
      <w:proofErr w:type="spellEnd"/>
      <w:r w:rsidRPr="002131BB">
        <w:rPr>
          <w:rFonts w:ascii="Times New Roman" w:eastAsia="Times New Roman" w:hAnsi="Times New Roman" w:cs="Times New Roman"/>
          <w:b/>
          <w:snapToGrid w:val="0"/>
          <w:lang w:eastAsia="cs-CZ"/>
        </w:rPr>
        <w:t xml:space="preserve">! </w:t>
      </w:r>
    </w:p>
    <w:p w:rsidR="002131BB" w:rsidRPr="002131BB" w:rsidRDefault="002131BB" w:rsidP="002131B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Děti jsou neustále vtahovány do anglického světa – poslouchají, reagují, mluví!</w:t>
      </w:r>
    </w:p>
    <w:p w:rsidR="002131BB" w:rsidRPr="002131BB" w:rsidRDefault="002131BB" w:rsidP="002131B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Využívají komunikační metodu, ne překladovou.</w:t>
      </w:r>
    </w:p>
    <w:p w:rsidR="002131BB" w:rsidRPr="002131BB" w:rsidRDefault="002131BB" w:rsidP="002131B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Komunikují s dítětem prostřednictvím skutečné lidské tváře rodilého mluvčího </w:t>
      </w:r>
      <w:proofErr w:type="spellStart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Steva</w:t>
      </w:r>
      <w:proofErr w:type="spellEnd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</w:p>
    <w:p w:rsidR="002131BB" w:rsidRPr="002131BB" w:rsidRDefault="002131BB" w:rsidP="002131B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Pracují s emocionální pamětí, čímž je učení efektivnější.</w:t>
      </w:r>
    </w:p>
    <w:p w:rsidR="002131BB" w:rsidRPr="002131BB" w:rsidRDefault="002131BB" w:rsidP="002131B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bookmarkStart w:id="2" w:name="_Hlk525225883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Umožňují rodičům zjistit, co všechno děti umí a procvičovat s nimi angličtinu i doma.</w:t>
      </w:r>
    </w:p>
    <w:bookmarkEnd w:id="2"/>
    <w:p w:rsidR="002131BB" w:rsidRPr="002131BB" w:rsidRDefault="002131BB" w:rsidP="002131B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Zajišťují pro děti návaznost výuky od MŠ po ZŠ.</w:t>
      </w:r>
    </w:p>
    <w:p w:rsidR="002131BB" w:rsidRPr="002131BB" w:rsidRDefault="002131BB" w:rsidP="00213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2131BB" w:rsidRPr="002131BB" w:rsidRDefault="002131BB" w:rsidP="00213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r w:rsidRPr="002131BB">
        <w:rPr>
          <w:rFonts w:ascii="Times New Roman" w:eastAsia="Times New Roman" w:hAnsi="Times New Roman" w:cs="Times New Roman"/>
          <w:b/>
          <w:lang w:eastAsia="cs-CZ"/>
        </w:rPr>
        <w:t>Rodiče financují výukové materiály, MŠ zajištuje financování výukou pověřených učitelek se znalostní úrovní angličtiny v rozmezí A1 – B2 dle CEF</w:t>
      </w:r>
      <w:r w:rsidRPr="002131BB">
        <w:rPr>
          <w:rFonts w:ascii="Times New Roman" w:eastAsia="Times New Roman" w:hAnsi="Times New Roman" w:cs="Times New Roman"/>
          <w:b/>
          <w:vertAlign w:val="superscript"/>
          <w:lang w:eastAsia="cs-CZ"/>
        </w:rPr>
        <w:footnoteReference w:id="1"/>
      </w:r>
      <w:r w:rsidRPr="002131BB">
        <w:rPr>
          <w:rFonts w:ascii="Times New Roman" w:eastAsia="Times New Roman" w:hAnsi="Times New Roman" w:cs="Times New Roman"/>
          <w:b/>
          <w:lang w:eastAsia="cs-CZ"/>
        </w:rPr>
        <w:t xml:space="preserve">, seznámených s metodou Wattsenglish obsaženou ve WOW! </w:t>
      </w:r>
      <w:r>
        <w:rPr>
          <w:rFonts w:ascii="Times New Roman" w:eastAsia="Times New Roman" w:hAnsi="Times New Roman" w:cs="Times New Roman"/>
          <w:b/>
          <w:lang w:eastAsia="cs-CZ"/>
        </w:rPr>
        <w:t>m</w:t>
      </w:r>
      <w:r w:rsidRPr="002131BB">
        <w:rPr>
          <w:rFonts w:ascii="Times New Roman" w:eastAsia="Times New Roman" w:hAnsi="Times New Roman" w:cs="Times New Roman"/>
          <w:b/>
          <w:lang w:eastAsia="cs-CZ"/>
        </w:rPr>
        <w:t>ateriálech v akreditovaných kurzech společnosti Wattsenglish.</w:t>
      </w:r>
    </w:p>
    <w:p w:rsidR="002131BB" w:rsidRPr="002131BB" w:rsidRDefault="002131BB" w:rsidP="00213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cs-CZ"/>
        </w:rPr>
      </w:pPr>
    </w:p>
    <w:p w:rsidR="002131BB" w:rsidRPr="002131BB" w:rsidRDefault="002131BB" w:rsidP="002131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cs-CZ"/>
        </w:rPr>
      </w:pPr>
      <w:bookmarkStart w:id="3" w:name="_Hlk525237084"/>
      <w:r w:rsidRPr="002131BB">
        <w:rPr>
          <w:rFonts w:ascii="Times New Roman" w:eastAsia="Times New Roman" w:hAnsi="Times New Roman" w:cs="Times New Roman"/>
          <w:b/>
          <w:lang w:eastAsia="cs-CZ"/>
        </w:rPr>
        <w:t>Podmínky a organizace jazykového vzdělávání:</w:t>
      </w:r>
    </w:p>
    <w:bookmarkEnd w:id="3"/>
    <w:p w:rsidR="002131BB" w:rsidRPr="002131BB" w:rsidRDefault="002131BB" w:rsidP="002131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jazykové vzdělávání není realizováno na úkor pobytu dětí venku, na úkor volné hry, či na úkor odpočinku </w:t>
      </w:r>
    </w:p>
    <w:p w:rsidR="002131BB" w:rsidRPr="002131BB" w:rsidRDefault="002131BB" w:rsidP="002131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jazykové vzdělávání probíhá standardně s frekvencí dvakrát týdně po dobu cca 30 min., příležitostně dle možností a vhodných situací v rámci plánované vzdělávací nabídky </w:t>
      </w:r>
    </w:p>
    <w:p w:rsidR="002131BB" w:rsidRPr="002131BB" w:rsidRDefault="002131BB" w:rsidP="002131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do jazykového vzdělávání se zapojují přihlášené děti ze všech tříd, které jsou rozděleny do skupin podle zvoleného kurzu </w:t>
      </w:r>
      <w:proofErr w:type="spellStart"/>
      <w:r w:rsidRPr="002131BB">
        <w:rPr>
          <w:rFonts w:ascii="Times New Roman" w:eastAsia="Times New Roman" w:hAnsi="Times New Roman" w:cs="Times New Roman"/>
          <w:color w:val="333333"/>
          <w:sz w:val="20"/>
          <w:szCs w:val="20"/>
          <w:lang w:eastAsia="cs-CZ"/>
        </w:rPr>
        <w:t>Yellow</w:t>
      </w:r>
      <w:proofErr w:type="spellEnd"/>
      <w:r w:rsidRPr="002131BB">
        <w:rPr>
          <w:rFonts w:ascii="Times New Roman" w:eastAsia="Times New Roman" w:hAnsi="Times New Roman" w:cs="Times New Roman"/>
          <w:color w:val="333333"/>
          <w:sz w:val="20"/>
          <w:szCs w:val="20"/>
          <w:lang w:eastAsia="cs-CZ"/>
        </w:rPr>
        <w:t xml:space="preserve">, Blue nebo </w:t>
      </w:r>
      <w:proofErr w:type="spellStart"/>
      <w:r w:rsidRPr="002131BB">
        <w:rPr>
          <w:rFonts w:ascii="Times New Roman" w:eastAsia="Times New Roman" w:hAnsi="Times New Roman" w:cs="Times New Roman"/>
          <w:color w:val="333333"/>
          <w:sz w:val="20"/>
          <w:szCs w:val="20"/>
          <w:lang w:eastAsia="cs-CZ"/>
        </w:rPr>
        <w:t>Red</w:t>
      </w:r>
      <w:proofErr w:type="spellEnd"/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. Počet dětí v ostatních skupinách, u kterých neprobíhá seznamování s cizím jazykem, nepřevýší 28 (přirozeně se zde rozumí dětí fakticky přítomných, ne zapsaných) </w:t>
      </w:r>
    </w:p>
    <w:p w:rsidR="002131BB" w:rsidRPr="002131BB" w:rsidRDefault="002131BB" w:rsidP="002131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při jazykovém vzdělávání se vychází z metodických přístupů uvedených v DVD a publikaci Průvodce metodikou výuky cizího jazyka v mateřské škole (VÚP Praha 2005, ISBN 80-87000-06-4), </w:t>
      </w:r>
    </w:p>
    <w:p w:rsidR="002131BB" w:rsidRPr="002131BB" w:rsidRDefault="002131BB" w:rsidP="002131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při výuce se využívá vhodných materiálů pro děti, které umožňují působení na více smyslů, prožitkové učení, nepřímé učení, upevnění správné výslovnosti apod. Jejich využívání však samozřejmě vychází z dohody všech zúčastněných a nelze jejich úhradu povinně stanovovat</w:t>
      </w:r>
    </w:p>
    <w:p w:rsidR="002131BB" w:rsidRPr="002131BB" w:rsidRDefault="002131BB" w:rsidP="002131B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nabídka je zprostředkována v průběhu září na zahajovacích schůzkách pro rodiče, prostřednictvím informačních letáčků a webových stránek</w:t>
      </w:r>
      <w:r w:rsidRPr="002131B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2131BB">
        <w:rPr>
          <w:rFonts w:ascii="Times New Roman" w:eastAsia="Times New Roman" w:hAnsi="Times New Roman" w:cs="Times New Roman"/>
          <w:sz w:val="20"/>
          <w:szCs w:val="20"/>
          <w:lang w:eastAsia="cs-CZ"/>
        </w:rPr>
        <w:t>www.wattsenglish.cz</w:t>
      </w:r>
    </w:p>
    <w:p w:rsidR="002131BB" w:rsidRPr="002131BB" w:rsidRDefault="002131BB" w:rsidP="002131B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1A0F7E" w:rsidRDefault="00550010"/>
    <w:sectPr w:rsidR="001A0F7E" w:rsidSect="005500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1BB" w:rsidRDefault="002131BB" w:rsidP="002131BB">
      <w:pPr>
        <w:spacing w:after="0" w:line="240" w:lineRule="auto"/>
      </w:pPr>
      <w:r>
        <w:separator/>
      </w:r>
    </w:p>
  </w:endnote>
  <w:endnote w:type="continuationSeparator" w:id="0">
    <w:p w:rsidR="002131BB" w:rsidRDefault="002131BB" w:rsidP="00213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1BB" w:rsidRDefault="002131BB" w:rsidP="002131BB">
      <w:pPr>
        <w:spacing w:after="0" w:line="240" w:lineRule="auto"/>
      </w:pPr>
      <w:r>
        <w:separator/>
      </w:r>
    </w:p>
  </w:footnote>
  <w:footnote w:type="continuationSeparator" w:id="0">
    <w:p w:rsidR="002131BB" w:rsidRDefault="002131BB" w:rsidP="002131BB">
      <w:pPr>
        <w:spacing w:after="0" w:line="240" w:lineRule="auto"/>
      </w:pPr>
      <w:r>
        <w:continuationSeparator/>
      </w:r>
    </w:p>
  </w:footnote>
  <w:footnote w:id="1">
    <w:p w:rsidR="002131BB" w:rsidRDefault="002131BB" w:rsidP="002131BB">
      <w:pPr>
        <w:pStyle w:val="Textpoznpodarou"/>
      </w:pPr>
      <w:r>
        <w:rPr>
          <w:rStyle w:val="Znakapoznpodarou"/>
        </w:rPr>
        <w:footnoteRef/>
      </w:r>
      <w:r>
        <w:t xml:space="preserve"> CEF - Evropský referenční rámec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E3D3E"/>
    <w:multiLevelType w:val="hybridMultilevel"/>
    <w:tmpl w:val="F8D6E1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95DB7"/>
    <w:multiLevelType w:val="multilevel"/>
    <w:tmpl w:val="04661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2A20E25"/>
    <w:multiLevelType w:val="multilevel"/>
    <w:tmpl w:val="C6C4D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1BB"/>
    <w:rsid w:val="002131BB"/>
    <w:rsid w:val="00313E44"/>
    <w:rsid w:val="00550010"/>
    <w:rsid w:val="005E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rsid w:val="002131BB"/>
    <w:rPr>
      <w:vertAlign w:val="superscript"/>
    </w:rPr>
  </w:style>
  <w:style w:type="paragraph" w:styleId="Textpoznpodarou">
    <w:name w:val="footnote text"/>
    <w:basedOn w:val="Normln"/>
    <w:link w:val="TextpoznpodarouChar"/>
    <w:rsid w:val="00213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131B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rsid w:val="002131BB"/>
    <w:rPr>
      <w:vertAlign w:val="superscript"/>
    </w:rPr>
  </w:style>
  <w:style w:type="paragraph" w:styleId="Textpoznpodarou">
    <w:name w:val="footnote text"/>
    <w:basedOn w:val="Normln"/>
    <w:link w:val="TextpoznpodarouChar"/>
    <w:rsid w:val="002131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131BB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F53DAF84.dotm</Template>
  <TotalTime>2</TotalTime>
  <Pages>1</Pages>
  <Words>485</Words>
  <Characters>2865</Characters>
  <Application>Microsoft Office Word</Application>
  <DocSecurity>0</DocSecurity>
  <Lines>23</Lines>
  <Paragraphs>6</Paragraphs>
  <ScaleCrop>false</ScaleCrop>
  <Company>.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2</cp:revision>
  <dcterms:created xsi:type="dcterms:W3CDTF">2018-10-09T10:31:00Z</dcterms:created>
  <dcterms:modified xsi:type="dcterms:W3CDTF">2018-10-09T14:14:00Z</dcterms:modified>
</cp:coreProperties>
</file>